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0D" w:rsidRPr="00743D59" w:rsidRDefault="00AB740D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743D59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743D59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:rsidR="00AB740D" w:rsidRPr="00743D59" w:rsidRDefault="00D35455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:rsidR="00AB740D" w:rsidRPr="00743D59" w:rsidRDefault="008C0B12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743D59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4E0235"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มีนาคม</w:t>
      </w:r>
      <w:r w:rsidR="00AB740D"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4E0235" w:rsidRPr="00743D59">
        <w:rPr>
          <w:rFonts w:asciiTheme="majorBidi" w:hAnsiTheme="majorBidi" w:cstheme="majorBidi"/>
          <w:b/>
          <w:bCs/>
          <w:sz w:val="32"/>
          <w:szCs w:val="32"/>
        </w:rPr>
        <w:t>2560</w:t>
      </w:r>
    </w:p>
    <w:p w:rsidR="008C0B12" w:rsidRPr="00743D59" w:rsidRDefault="008C0B12" w:rsidP="00D026AF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6A3D2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CF155D" w:rsidRPr="00743D59" w:rsidRDefault="00CF155D" w:rsidP="006A3D26">
      <w:pPr>
        <w:ind w:left="567" w:firstLine="589"/>
        <w:jc w:val="thaiDistribute"/>
        <w:outlineLvl w:val="0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บริษัท โอเชียนกลาส จำกัด (มหาชน) (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>“</w:t>
      </w:r>
      <w:r w:rsidRPr="00743D59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>”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) </w:t>
      </w:r>
      <w:r w:rsidRPr="00743D59">
        <w:rPr>
          <w:rFonts w:asciiTheme="majorBidi" w:hAnsiTheme="majorBidi" w:cstheme="majorBidi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>
        <w:rPr>
          <w:rFonts w:asciiTheme="majorBidi" w:hAnsiTheme="majorBidi" w:cstheme="majorBidi"/>
          <w:sz w:val="32"/>
          <w:szCs w:val="32"/>
          <w:cs/>
        </w:rPr>
        <w:t>ตลาดหลักทรัพย์แห่งประเทศไทยในปี</w:t>
      </w:r>
      <w:r w:rsidR="00BA5DE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2536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:rsidR="00CF155D" w:rsidRPr="00743D59" w:rsidRDefault="0079278C" w:rsidP="006A3D26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2880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z w:val="32"/>
          <w:szCs w:val="32"/>
        </w:rPr>
        <w:tab/>
      </w:r>
      <w:r w:rsidRPr="00743D59">
        <w:rPr>
          <w:rFonts w:asciiTheme="majorBidi" w:hAnsiTheme="majorBidi" w:cstheme="majorBidi"/>
          <w:sz w:val="32"/>
          <w:szCs w:val="32"/>
        </w:rPr>
        <w:tab/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743D59">
        <w:rPr>
          <w:rFonts w:asciiTheme="majorBidi" w:hAnsiTheme="majorBidi" w:cstheme="majorBidi"/>
          <w:sz w:val="32"/>
          <w:szCs w:val="32"/>
          <w:cs/>
        </w:rPr>
        <w:tab/>
      </w:r>
      <w:r w:rsidRPr="00743D59">
        <w:rPr>
          <w:rFonts w:asciiTheme="majorBidi" w:hAnsiTheme="majorBidi" w:cstheme="majorBidi"/>
          <w:sz w:val="32"/>
          <w:szCs w:val="32"/>
          <w:cs/>
        </w:rPr>
        <w:tab/>
        <w:t xml:space="preserve">: 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75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>/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88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>-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91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อาคารโอเชี่ยน ทาวเวอร์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ชั้น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34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ถนนสุขุมวิท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19</w:t>
      </w:r>
      <w:r w:rsidRPr="00743D59">
        <w:rPr>
          <w:rFonts w:asciiTheme="majorBidi" w:hAnsiTheme="majorBidi" w:cs="Angsana New"/>
          <w:spacing w:val="-4"/>
          <w:sz w:val="32"/>
          <w:szCs w:val="32"/>
          <w:cs/>
        </w:rPr>
        <w:t xml:space="preserve">           </w:t>
      </w:r>
      <w:r w:rsidRPr="00743D59">
        <w:rPr>
          <w:rFonts w:asciiTheme="majorBidi" w:hAnsiTheme="majorBidi" w:cstheme="majorBidi"/>
          <w:spacing w:val="-4"/>
          <w:sz w:val="32"/>
          <w:szCs w:val="32"/>
        </w:rPr>
        <w:tab/>
      </w:r>
      <w:r w:rsidR="001A6C1B" w:rsidRPr="00743D59">
        <w:rPr>
          <w:rFonts w:asciiTheme="majorBidi" w:hAnsiTheme="majorBidi" w:cs="Angsana New"/>
          <w:spacing w:val="-4"/>
          <w:sz w:val="32"/>
          <w:szCs w:val="32"/>
          <w:cs/>
        </w:rPr>
        <w:t xml:space="preserve">   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>(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:rsidR="00CF155D" w:rsidRDefault="0079278C" w:rsidP="006A3D26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z w:val="32"/>
          <w:szCs w:val="32"/>
        </w:rPr>
        <w:tab/>
      </w:r>
      <w:r w:rsidRPr="00743D59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Pr="00743D59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743D59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>-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>/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หมู่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ถนนสุขุมวิท </w:t>
      </w:r>
      <w:r w:rsidRPr="00743D59">
        <w:rPr>
          <w:rFonts w:asciiTheme="majorBidi" w:hAnsiTheme="majorBidi" w:cstheme="majorBidi"/>
          <w:sz w:val="32"/>
          <w:szCs w:val="32"/>
          <w:cs/>
        </w:rPr>
        <w:tab/>
      </w:r>
      <w:r w:rsidR="001A6C1B" w:rsidRPr="00743D59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ตำบลแพรกษา อำเภอเมืองสมุทรปราการ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จังหวัดสมุทรปราการ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:rsidR="00D61B42" w:rsidRDefault="006868F8" w:rsidP="006868F8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โชว์รูม</w:t>
      </w:r>
      <w:r w:rsidRPr="00743D59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743D59">
        <w:rPr>
          <w:rFonts w:asciiTheme="majorBidi" w:hAnsiTheme="majorBidi" w:cstheme="majorBidi"/>
          <w:sz w:val="32"/>
          <w:szCs w:val="32"/>
          <w:cs/>
        </w:rPr>
        <w:tab/>
        <w:t xml:space="preserve"> เลขที่ </w:t>
      </w:r>
      <w:r>
        <w:rPr>
          <w:rFonts w:asciiTheme="majorBidi" w:hAnsiTheme="majorBidi" w:cstheme="majorBidi"/>
          <w:sz w:val="32"/>
          <w:szCs w:val="32"/>
        </w:rPr>
        <w:t xml:space="preserve">175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อาคารไทยสมุทร ถนนสุขุมวิท </w:t>
      </w:r>
      <w:r>
        <w:rPr>
          <w:rFonts w:asciiTheme="majorBidi" w:hAnsiTheme="majorBidi" w:cstheme="majorBidi"/>
          <w:sz w:val="32"/>
          <w:szCs w:val="32"/>
        </w:rPr>
        <w:t xml:space="preserve">21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แขวงคลองเตยเหนือ </w:t>
      </w:r>
    </w:p>
    <w:p w:rsidR="006868F8" w:rsidRPr="006868F8" w:rsidRDefault="00D61B42" w:rsidP="00D61B42">
      <w:pPr>
        <w:tabs>
          <w:tab w:val="left" w:pos="1701"/>
          <w:tab w:val="left" w:pos="3119"/>
          <w:tab w:val="left" w:pos="3318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6868F8">
        <w:rPr>
          <w:rFonts w:asciiTheme="majorBidi" w:hAnsiTheme="majorBidi" w:cstheme="majorBidi" w:hint="cs"/>
          <w:sz w:val="32"/>
          <w:szCs w:val="32"/>
          <w:cs/>
        </w:rPr>
        <w:t xml:space="preserve">เขตวัฒนา กรุงเทพมหานคร </w:t>
      </w:r>
      <w:r w:rsidR="006868F8">
        <w:rPr>
          <w:rFonts w:asciiTheme="majorBidi" w:hAnsiTheme="majorBidi" w:cstheme="majorBidi"/>
          <w:sz w:val="32"/>
          <w:szCs w:val="32"/>
        </w:rPr>
        <w:t>10110</w:t>
      </w:r>
    </w:p>
    <w:p w:rsidR="00CF155D" w:rsidRPr="00743D59" w:rsidRDefault="001A6C1B" w:rsidP="0028218D">
      <w:pPr>
        <w:tabs>
          <w:tab w:val="left" w:pos="1134"/>
        </w:tabs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>“</w:t>
      </w:r>
      <w:r w:rsidR="00CF155D" w:rsidRPr="00743D5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743D59">
        <w:rPr>
          <w:rFonts w:asciiTheme="majorBidi" w:hAnsiTheme="majorBidi" w:cs="Angsana New"/>
          <w:spacing w:val="-4"/>
          <w:sz w:val="32"/>
          <w:szCs w:val="32"/>
          <w:cs/>
        </w:rPr>
        <w:t xml:space="preserve">” </w:t>
      </w:r>
      <w:r w:rsidR="0028218D" w:rsidRPr="00743D59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 xml:space="preserve"> บริษัทมีบริษัทย่อย</w:t>
      </w:r>
      <w:r w:rsidR="0028218D"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="0028218D" w:rsidRPr="00743D59">
        <w:rPr>
          <w:rFonts w:asciiTheme="majorBidi" w:hAnsiTheme="majorBidi" w:cstheme="majorBidi" w:hint="cs"/>
          <w:sz w:val="32"/>
          <w:szCs w:val="32"/>
          <w:cs/>
          <w:lang w:val="en-GB"/>
        </w:rPr>
        <w:t>3</w:t>
      </w:r>
      <w:r w:rsidR="0028218D"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="0028218D" w:rsidRPr="00743D59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แห่ง ดังนี้</w:t>
      </w:r>
    </w:p>
    <w:p w:rsidR="0028218D" w:rsidRPr="00743D59" w:rsidRDefault="0028218D" w:rsidP="006A3D26">
      <w:pPr>
        <w:tabs>
          <w:tab w:val="left" w:pos="1134"/>
        </w:tabs>
        <w:ind w:firstLine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</w:p>
    <w:p w:rsidR="00CF155D" w:rsidRPr="00743D59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Pr="00743D59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โดยมีวัตถุประสงค์หลักเพื่อดำเนินกิจกรรมทางการตลาดในประเทศจีน</w:t>
      </w:r>
    </w:p>
    <w:p w:rsidR="0028218D" w:rsidRPr="00743D59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743D59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743D59">
        <w:rPr>
          <w:rFonts w:asciiTheme="majorBidi" w:hAnsiTheme="majorBidi" w:cs="Angsana New"/>
          <w:spacing w:val="-4"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743D59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:rsidR="0028218D" w:rsidRPr="00743D59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743D59" w:rsidRDefault="00CF155D" w:rsidP="0028218D">
      <w:pPr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743D59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743D59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743D59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B155DA" w:rsidRPr="00743D59">
        <w:rPr>
          <w:rFonts w:asciiTheme="majorBidi" w:hAnsiTheme="majorBidi" w:cstheme="majorBidi" w:hint="cs"/>
          <w:spacing w:val="-4"/>
          <w:sz w:val="32"/>
          <w:szCs w:val="32"/>
          <w:cs/>
        </w:rPr>
        <w:t>การวิจัยและพัฒนาผลิตภัณฑ์</w:t>
      </w:r>
    </w:p>
    <w:p w:rsidR="001A6C1B" w:rsidRPr="00743D59" w:rsidRDefault="001A6C1B" w:rsidP="009C4656">
      <w:pPr>
        <w:spacing w:line="38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43D59">
        <w:rPr>
          <w:rFonts w:asciiTheme="majorBidi" w:hAnsiTheme="majorBidi" w:cs="Angsana New"/>
          <w:sz w:val="32"/>
          <w:szCs w:val="32"/>
          <w:cs/>
        </w:rPr>
        <w:br w:type="page"/>
      </w:r>
    </w:p>
    <w:p w:rsidR="00CF155D" w:rsidRPr="00743D59" w:rsidRDefault="00CF155D" w:rsidP="006A3D2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="00F76300"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:rsidR="00CF155D" w:rsidRPr="00743D59" w:rsidRDefault="00CF155D" w:rsidP="006A3D26">
      <w:pPr>
        <w:ind w:left="1080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8C" w:rsidRPr="00743D5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  <w:r w:rsidR="00F2778C" w:rsidRPr="00743D59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</w:p>
    <w:p w:rsidR="00CF155D" w:rsidRPr="00743D59" w:rsidRDefault="00F2778C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การเงินรวมระหว่างกาลและ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การเงินเฉพาะบริษัทระหว่างกาลได้จัดทำขึ้นตามหลักการบัญชีที่รับรองทั่วไปในประเทศไทย ภายใต้พระราชบัญญัติการบัญชี พ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>.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ศ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.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2543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ซึ่งหมายความถึงมาตรฐานการบัญชีที่ออกภายใต้พระราชบัญญัติวิชาชีพบัญชี พ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>.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ศ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.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2547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 และตามข้อกำหนดของคณะกรรมการกำกับหลักทรัพย์และตลาดหลักทรัพย์ว่าด้วยการจัดทำและนำเสนอรายงานทางการเงิน ข้อมูลทางการเงินหลัก (คืองบแสดงฐาน</w:t>
      </w:r>
      <w:r w:rsidR="00426DAE" w:rsidRPr="00743D59">
        <w:rPr>
          <w:rFonts w:asciiTheme="majorBidi" w:hAnsiTheme="majorBidi" w:cstheme="majorBidi"/>
          <w:sz w:val="32"/>
          <w:szCs w:val="32"/>
          <w:cs/>
        </w:rPr>
        <w:t xml:space="preserve">ะการเงิน งบกำไรขาดทุนเบ็ดเสร็จ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งบแสดงการเปลี่ยนแปลงส่วนของผู้ถือหุ้น และงบกระแส</w:t>
      </w:r>
      <w:r w:rsidR="00426DAE" w:rsidRPr="00743D59">
        <w:rPr>
          <w:rFonts w:asciiTheme="majorBidi" w:hAnsiTheme="majorBidi" w:cstheme="majorBidi"/>
          <w:sz w:val="32"/>
          <w:szCs w:val="32"/>
          <w:cs/>
        </w:rPr>
        <w:t>เงินสด) ได้จัดทำให้เป็นรูปแบบที่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สมบูรณ์ตามประกาศคณะกรรมการกำกับหลักทรัพ</w:t>
      </w:r>
      <w:r w:rsidR="00426DAE" w:rsidRPr="00743D59">
        <w:rPr>
          <w:rFonts w:asciiTheme="majorBidi" w:hAnsiTheme="majorBidi" w:cstheme="majorBidi"/>
          <w:sz w:val="32"/>
          <w:szCs w:val="32"/>
          <w:cs/>
        </w:rPr>
        <w:t>ย์และตลาดหลักทรัพย์ ส่วนหมายเหตุ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ประกอบ</w:t>
      </w:r>
      <w:r w:rsidR="00426DAE" w:rsidRPr="00743D59">
        <w:rPr>
          <w:rFonts w:asciiTheme="majorBidi" w:hAnsiTheme="majorBidi" w:cstheme="majorBidi"/>
          <w:sz w:val="32"/>
          <w:szCs w:val="32"/>
          <w:cs/>
        </w:rPr>
        <w:t>ข้อมูลทางการเงินจัดทำเป็นแบบย่อ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ให้สอดคล้องกับมาตรฐานการบัญชีไทย ฉบับที่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34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 เรื่อง </w:t>
      </w:r>
      <w:r w:rsidR="001302AB">
        <w:rPr>
          <w:rFonts w:asciiTheme="majorBidi" w:hAnsiTheme="majorBidi" w:cstheme="majorBidi" w:hint="cs"/>
          <w:sz w:val="32"/>
          <w:szCs w:val="32"/>
          <w:cs/>
        </w:rPr>
        <w:t>การรายงานทางการเงิน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ระหว่างกาล </w:t>
      </w:r>
      <w:r w:rsidR="00426DAE" w:rsidRPr="00743D59">
        <w:rPr>
          <w:rFonts w:asciiTheme="majorBidi" w:hAnsiTheme="majorBidi" w:cstheme="majorBidi"/>
          <w:sz w:val="32"/>
          <w:szCs w:val="32"/>
          <w:cs/>
        </w:rPr>
        <w:t>และ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ตามข้อกำหนด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CF155D" w:rsidRPr="00743D59" w:rsidRDefault="00F2778C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การเงินระหว่างกาลนี้ควรอ่านควบคู่กับงบการเงินของรอบปีบัญชีสิ้นสุดวันที่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CF155D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9C4656" w:rsidRPr="00743D59">
        <w:rPr>
          <w:rFonts w:asciiTheme="majorBidi" w:hAnsiTheme="majorBidi" w:cstheme="majorBidi"/>
          <w:sz w:val="32"/>
          <w:szCs w:val="32"/>
        </w:rPr>
        <w:t>9</w:t>
      </w:r>
    </w:p>
    <w:p w:rsidR="00CF155D" w:rsidRPr="00743D59" w:rsidRDefault="00423455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การเงินรวมระหว่างกาลและ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การเงินเฉพาะบริษัทระหว่างกาลฉ</w:t>
      </w:r>
      <w:r w:rsidR="009C4656" w:rsidRPr="00743D59">
        <w:rPr>
          <w:rFonts w:asciiTheme="majorBidi" w:hAnsiTheme="majorBidi" w:cstheme="majorBidi"/>
          <w:sz w:val="32"/>
          <w:szCs w:val="32"/>
          <w:cs/>
        </w:rPr>
        <w:t>บับภาษาอังกฤษจัดทำขึ้นจาก</w:t>
      </w:r>
      <w:r w:rsidR="0055368F"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การเงินระหว่างกาลตามกฎหมายที่เ</w:t>
      </w:r>
      <w:r w:rsidR="009C4656" w:rsidRPr="00743D59">
        <w:rPr>
          <w:rFonts w:asciiTheme="majorBidi" w:hAnsiTheme="majorBidi" w:cstheme="majorBidi"/>
          <w:sz w:val="32"/>
          <w:szCs w:val="32"/>
          <w:cs/>
        </w:rPr>
        <w:t>ป็นภาษาไทย</w:t>
      </w:r>
      <w:r w:rsidR="009C4656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ในกรณีที่มีความหมายขัดแย้งหรือมีความแตกต่างในการตีความระหว่างสองภาษา ให้ใช้</w:t>
      </w:r>
      <w:r w:rsidR="0055368F"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การเงินระหว่างกาลตามกฎหมายฉบับภาษาไทยเป็นหลัก</w:t>
      </w:r>
    </w:p>
    <w:p w:rsidR="00CF155D" w:rsidRPr="00743D59" w:rsidRDefault="00CF155D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นโยบายการบัญชีที่ใช้ในการจัดทำ</w:t>
      </w:r>
      <w:r w:rsidR="001D6CE2" w:rsidRPr="00743D59">
        <w:rPr>
          <w:rFonts w:asciiTheme="majorBidi" w:hAnsiTheme="majorBidi" w:cstheme="majorBidi" w:hint="cs"/>
          <w:sz w:val="32"/>
          <w:szCs w:val="32"/>
          <w:cs/>
        </w:rPr>
        <w:t>งบ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D226A3"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D226A3" w:rsidRPr="00743D59">
        <w:rPr>
          <w:rFonts w:asciiTheme="majorBidi" w:hAnsiTheme="majorBidi" w:cstheme="majorBidi" w:hint="cs"/>
          <w:sz w:val="32"/>
          <w:szCs w:val="32"/>
          <w:cs/>
          <w:lang w:val="en-GB"/>
        </w:rPr>
        <w:t>9</w:t>
      </w:r>
    </w:p>
    <w:p w:rsidR="00CF155D" w:rsidRPr="00743D59" w:rsidRDefault="00CF155D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รายจ่ายที่เกิดขึ้นเป็นครั้งคราวในระหว่างงวดปีบัญชีจะแสดงเป็นค่าใช้จ่ายหรือค่าใช้จ่ายรอการตัดบัญชีโดยใช้เกณฑ์เดียวกับการแสดงรายจ่ายเป็นค่าใช้จ่ายหรือค่าใช้จ่ายรอการตัดบัญชี ณ วันสิ้นงวดปีบัญชี</w:t>
      </w:r>
    </w:p>
    <w:p w:rsidR="00CF155D" w:rsidRPr="00743D59" w:rsidRDefault="00CF155D" w:rsidP="006A3D26">
      <w:pPr>
        <w:ind w:left="1134" w:firstLine="567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BE0F7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A713CF" w:rsidRPr="00743D59" w:rsidRDefault="00A713CF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E0F79" w:rsidRPr="00743D5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BE0F79" w:rsidRPr="00743D5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743D59" w:rsidRDefault="00CF155D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2B6DB3" w:rsidRPr="00743D59">
        <w:rPr>
          <w:rFonts w:asciiTheme="majorBidi" w:hAnsiTheme="majorBidi" w:cs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CF155D" w:rsidRPr="00743D59" w:rsidRDefault="00B63213" w:rsidP="00FC1727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บริษัทและบริษัทย่อยได้นำมาตรฐานการรายงานทางการเงินฉบับปรับปรุง </w:t>
      </w:r>
      <w:r w:rsidRPr="00743D59">
        <w:rPr>
          <w:rFonts w:asciiTheme="majorBidi" w:hAnsiTheme="majorBidi" w:cstheme="majorBidi"/>
          <w:sz w:val="32"/>
          <w:szCs w:val="32"/>
        </w:rPr>
        <w:t>2559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743D59">
        <w:rPr>
          <w:rFonts w:asciiTheme="majorBidi" w:hAnsiTheme="majorBidi" w:cstheme="majorBidi"/>
          <w:sz w:val="32"/>
          <w:szCs w:val="32"/>
        </w:rPr>
        <w:t>1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743D59">
        <w:rPr>
          <w:rFonts w:asciiTheme="majorBidi" w:hAnsiTheme="majorBidi" w:cstheme="majorBidi"/>
          <w:sz w:val="32"/>
          <w:szCs w:val="32"/>
        </w:rPr>
        <w:t>2560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ไม่มีผลกระทบอย่างเป็นสาระสำคัญต่องบการเงินของบริษัทและบริษัทย่อย</w:t>
      </w:r>
    </w:p>
    <w:p w:rsidR="006A3D26" w:rsidRPr="00743D59" w:rsidRDefault="006A3D26" w:rsidP="006A3D26">
      <w:pPr>
        <w:tabs>
          <w:tab w:val="left" w:pos="9498"/>
        </w:tabs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670D03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76300"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:rsidR="00CF155D" w:rsidRPr="00743D59" w:rsidRDefault="00CF155D" w:rsidP="00922B44">
      <w:pPr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743D59">
        <w:rPr>
          <w:rFonts w:asciiTheme="majorBidi" w:hAnsiTheme="majorBidi" w:cstheme="majorBidi"/>
          <w:sz w:val="32"/>
          <w:szCs w:val="32"/>
          <w:cs/>
        </w:rPr>
        <w:t>งบ</w:t>
      </w:r>
      <w:r w:rsidRPr="00743D59">
        <w:rPr>
          <w:rFonts w:asciiTheme="majorBidi" w:hAnsiTheme="majorBidi" w:cstheme="majorBidi"/>
          <w:sz w:val="32"/>
          <w:szCs w:val="32"/>
          <w:cs/>
        </w:rPr>
        <w:t>การเงินระหว่างกาล ผู้บริหารต้องใช้ดุลยพินิจ การประมาณการและข้อสมมุติที่มีผลกระทบต่อการนำ</w:t>
      </w:r>
      <w:r w:rsidRPr="00743D59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743D59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CF155D" w:rsidRPr="00743D59" w:rsidRDefault="00CF155D" w:rsidP="00922B44">
      <w:pPr>
        <w:ind w:left="539" w:firstLine="59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743D59">
        <w:rPr>
          <w:rFonts w:asciiTheme="majorBidi" w:hAnsiTheme="majorBidi" w:cstheme="majorBidi"/>
          <w:sz w:val="32"/>
          <w:szCs w:val="32"/>
          <w:cs/>
        </w:rPr>
        <w:t>งบ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4669E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C4656" w:rsidRPr="00743D59">
        <w:rPr>
          <w:rFonts w:asciiTheme="majorBidi" w:hAnsiTheme="majorBidi" w:cstheme="majorBidi"/>
          <w:sz w:val="32"/>
          <w:szCs w:val="32"/>
          <w:lang w:val="en-GB"/>
        </w:rPr>
        <w:t>2559</w:t>
      </w:r>
    </w:p>
    <w:p w:rsidR="009C4656" w:rsidRPr="00743D59" w:rsidRDefault="009C4656" w:rsidP="004669EB">
      <w:pPr>
        <w:tabs>
          <w:tab w:val="left" w:pos="9498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076AD6" w:rsidRPr="00743D59" w:rsidRDefault="00076AD6" w:rsidP="00076AD6">
      <w:pPr>
        <w:ind w:left="540" w:hanging="54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:rsidR="00076AD6" w:rsidRPr="00743D59" w:rsidRDefault="00076AD6" w:rsidP="00076AD6">
      <w:pPr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 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</w:t>
      </w:r>
      <w:r w:rsidRPr="00743D59">
        <w:rPr>
          <w:rFonts w:asciiTheme="majorBidi" w:hAnsiTheme="majorBidi" w:cstheme="majorBidi"/>
          <w:spacing w:val="-2"/>
          <w:sz w:val="32"/>
          <w:szCs w:val="32"/>
          <w:cs/>
        </w:rPr>
        <w:t>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:rsidR="00076AD6" w:rsidRPr="00743D59" w:rsidRDefault="00076AD6" w:rsidP="00076AD6">
      <w:pPr>
        <w:pStyle w:val="BodyText2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743D59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:rsidR="00076AD6" w:rsidRPr="00743D59" w:rsidRDefault="00076AD6" w:rsidP="00076AD6">
      <w:pPr>
        <w:keepLines/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743D59">
        <w:rPr>
          <w:rFonts w:asciiTheme="majorBidi" w:hAnsiTheme="majorBidi" w:cstheme="majorBidi"/>
          <w:sz w:val="32"/>
          <w:szCs w:val="32"/>
        </w:rPr>
        <w:t xml:space="preserve">1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743D59">
        <w:rPr>
          <w:rFonts w:asciiTheme="majorBidi" w:hAnsiTheme="majorBidi" w:cstheme="majorBidi"/>
          <w:sz w:val="32"/>
          <w:szCs w:val="32"/>
        </w:rPr>
        <w:t xml:space="preserve">2560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 xml:space="preserve">2559 </w:t>
      </w:r>
      <w:r w:rsidRPr="00743D59">
        <w:rPr>
          <w:rFonts w:asciiTheme="majorBidi" w:hAnsiTheme="majorBidi" w:cstheme="majorBidi"/>
          <w:sz w:val="32"/>
          <w:szCs w:val="32"/>
          <w:cs/>
        </w:rPr>
        <w:t>ได้แก่ บริษัท โอเชียนโฮลดิ้ง จำกัด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ซึ่งถือหุ้นในบริษัทคิดเป็นอัตราร้อยละ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32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82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ส่วนหุ้นที่เหลือร้อยละ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67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18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ถือโดยบุคคลทั่วไป</w:t>
      </w:r>
    </w:p>
    <w:p w:rsidR="00076AD6" w:rsidRPr="00743D59" w:rsidRDefault="00076AD6" w:rsidP="00076AD6">
      <w:pPr>
        <w:pStyle w:val="BodyTex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</w:rPr>
        <w:lastRenderedPageBreak/>
        <w:tab/>
      </w:r>
      <w:r w:rsidRPr="00743D59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48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98"/>
        <w:gridCol w:w="236"/>
        <w:gridCol w:w="2282"/>
        <w:gridCol w:w="255"/>
        <w:gridCol w:w="2977"/>
      </w:tblGrid>
      <w:tr w:rsidR="00076AD6" w:rsidRPr="000478CF" w:rsidTr="00611893">
        <w:tc>
          <w:tcPr>
            <w:tcW w:w="3298" w:type="dxa"/>
            <w:tcBorders>
              <w:bottom w:val="single" w:sz="6" w:space="0" w:color="auto"/>
            </w:tcBorders>
            <w:vAlign w:val="center"/>
          </w:tcPr>
          <w:p w:rsidR="00076AD6" w:rsidRPr="000478CF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478CF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236" w:type="dxa"/>
          </w:tcPr>
          <w:p w:rsidR="00076AD6" w:rsidRPr="000478CF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bottom w:val="single" w:sz="6" w:space="0" w:color="auto"/>
            </w:tcBorders>
            <w:vAlign w:val="center"/>
          </w:tcPr>
          <w:p w:rsidR="00076AD6" w:rsidRPr="000478CF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478CF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255" w:type="dxa"/>
          </w:tcPr>
          <w:p w:rsidR="00076AD6" w:rsidRPr="000478CF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  <w:vAlign w:val="center"/>
          </w:tcPr>
          <w:p w:rsidR="00076AD6" w:rsidRPr="000478CF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478CF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076AD6" w:rsidRPr="00743D59" w:rsidTr="00611893">
        <w:tc>
          <w:tcPr>
            <w:tcW w:w="3298" w:type="dxa"/>
            <w:tcBorders>
              <w:top w:val="single" w:sz="6" w:space="0" w:color="auto"/>
            </w:tcBorders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  <w:r w:rsidRPr="00743D59">
              <w:rPr>
                <w:rFonts w:asciiTheme="majorBidi" w:hAnsiTheme="majorBidi" w:cs="Angsana New"/>
                <w:cs/>
              </w:rPr>
              <w:t xml:space="preserve"> 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top w:val="single" w:sz="6" w:space="0" w:color="auto"/>
            </w:tcBorders>
            <w:vAlign w:val="center"/>
          </w:tcPr>
          <w:p w:rsidR="00076AD6" w:rsidRPr="00743D59" w:rsidRDefault="00076AD6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ดำเนินก</w:t>
            </w:r>
            <w:r w:rsidR="00A07CBE" w:rsidRPr="00743D59">
              <w:rPr>
                <w:rFonts w:asciiTheme="majorBidi" w:hAnsiTheme="majorBidi" w:cstheme="majorBidi"/>
                <w:cs/>
              </w:rPr>
              <w:t>ิจกรรมทา</w:t>
            </w:r>
            <w:r w:rsidR="003F683F" w:rsidRPr="00743D59">
              <w:rPr>
                <w:rFonts w:asciiTheme="majorBidi" w:hAnsiTheme="majorBidi" w:cstheme="majorBidi" w:hint="cs"/>
                <w:cs/>
              </w:rPr>
              <w:t>ง</w:t>
            </w:r>
            <w:r w:rsidRPr="00743D59">
              <w:rPr>
                <w:rFonts w:asciiTheme="majorBidi" w:hAnsiTheme="majorBidi" w:cstheme="majorBidi"/>
                <w:cs/>
              </w:rPr>
              <w:t>การตลาด</w:t>
            </w:r>
          </w:p>
          <w:p w:rsidR="00076AD6" w:rsidRPr="00743D59" w:rsidRDefault="00E733AC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076AD6" w:rsidRPr="00743D59">
              <w:rPr>
                <w:rFonts w:asciiTheme="majorBidi" w:hAnsiTheme="majorBidi" w:cstheme="majorBidi"/>
                <w:cs/>
              </w:rPr>
              <w:t>ในประเทศจีน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076AD6" w:rsidRPr="00743D59" w:rsidTr="00611893">
        <w:trPr>
          <w:trHeight w:val="107"/>
        </w:trPr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rPr>
          <w:trHeight w:val="107"/>
        </w:trPr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  <w:r w:rsidRPr="00743D59">
              <w:rPr>
                <w:rFonts w:asciiTheme="majorBidi" w:hAnsiTheme="majorBidi" w:cs="Angsana New"/>
                <w:cs/>
              </w:rPr>
              <w:t xml:space="preserve"> </w:t>
            </w:r>
          </w:p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743D59" w:rsidRDefault="00A07CBE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ดำเนินกิจกรรมทา</w:t>
            </w:r>
            <w:r w:rsidR="00E733AC" w:rsidRPr="00743D59">
              <w:rPr>
                <w:rFonts w:asciiTheme="majorBidi" w:hAnsiTheme="majorBidi" w:cstheme="majorBidi" w:hint="cs"/>
                <w:cs/>
              </w:rPr>
              <w:t>ง</w:t>
            </w:r>
            <w:r w:rsidR="00076AD6" w:rsidRPr="00743D59">
              <w:rPr>
                <w:rFonts w:asciiTheme="majorBidi" w:hAnsiTheme="majorBidi" w:cstheme="majorBidi"/>
                <w:cs/>
              </w:rPr>
              <w:t>การตลาด</w:t>
            </w:r>
          </w:p>
          <w:p w:rsidR="00076AD6" w:rsidRPr="00743D59" w:rsidRDefault="00E733AC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076AD6" w:rsidRPr="00743D59">
              <w:rPr>
                <w:rFonts w:asciiTheme="majorBidi" w:hAnsiTheme="majorBidi" w:cstheme="majorBidi"/>
                <w:cs/>
              </w:rPr>
              <w:t>ในประเทศอินเดีย</w:t>
            </w:r>
          </w:p>
          <w:p w:rsidR="00076AD6" w:rsidRPr="00743D59" w:rsidRDefault="00076AD6" w:rsidP="00B155DA">
            <w:pPr>
              <w:spacing w:line="36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วิจัยและพัฒนา</w:t>
            </w:r>
            <w:r w:rsidR="00B155DA" w:rsidRPr="00743D59">
              <w:rPr>
                <w:rFonts w:asciiTheme="majorBidi" w:hAnsiTheme="majorBidi" w:cstheme="majorBidi" w:hint="cs"/>
                <w:cs/>
              </w:rPr>
              <w:t>ผลิตภัณฑ์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076AD6" w:rsidRPr="00743D59" w:rsidTr="00611893">
        <w:trPr>
          <w:trHeight w:val="87"/>
        </w:trPr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076AD6" w:rsidRPr="00743D59" w:rsidTr="00611893">
        <w:trPr>
          <w:trHeight w:val="80"/>
        </w:trPr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โอเชียน พรอพเพอร์ตี้ จำกัด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76AD6" w:rsidRPr="00743D59" w:rsidTr="00611893">
        <w:tc>
          <w:tcPr>
            <w:tcW w:w="3298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743D5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076AD6" w:rsidRPr="00743D59" w:rsidTr="00611893">
        <w:tc>
          <w:tcPr>
            <w:tcW w:w="3298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743D59" w:rsidTr="00611893">
        <w:tc>
          <w:tcPr>
            <w:tcW w:w="3298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236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743D5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076AD6" w:rsidRPr="00743D5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743D5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743D5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A07CBE" w:rsidRPr="00743D59" w:rsidRDefault="00A07CBE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A07CBE" w:rsidRDefault="00A07CBE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4D6316" w:rsidRDefault="004D631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A07CBE" w:rsidRPr="00743D59" w:rsidRDefault="00A07CBE" w:rsidP="00076AD6">
      <w:pPr>
        <w:ind w:left="547" w:firstLine="446"/>
        <w:jc w:val="thaiDistribute"/>
        <w:rPr>
          <w:rFonts w:asciiTheme="majorBidi" w:hAnsiTheme="majorBidi" w:cstheme="majorBidi"/>
          <w:sz w:val="20"/>
          <w:szCs w:val="20"/>
        </w:rPr>
      </w:pPr>
    </w:p>
    <w:p w:rsidR="00076AD6" w:rsidRPr="00743D59" w:rsidRDefault="00076AD6" w:rsidP="00235D03">
      <w:pPr>
        <w:spacing w:line="36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lastRenderedPageBreak/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:rsidR="00076AD6" w:rsidRPr="00743D59" w:rsidRDefault="00076AD6" w:rsidP="00235D03">
      <w:pPr>
        <w:tabs>
          <w:tab w:val="left" w:pos="9356"/>
        </w:tabs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076AD6" w:rsidRPr="00743D59" w:rsidTr="00611893">
        <w:tc>
          <w:tcPr>
            <w:tcW w:w="4394" w:type="dxa"/>
            <w:tcBorders>
              <w:bottom w:val="single" w:sz="6" w:space="0" w:color="auto"/>
            </w:tcBorders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076AD6" w:rsidRPr="00743D59" w:rsidTr="00611893">
        <w:tc>
          <w:tcPr>
            <w:tcW w:w="4394" w:type="dxa"/>
            <w:tcBorders>
              <w:top w:val="single" w:sz="6" w:space="0" w:color="auto"/>
            </w:tcBorders>
          </w:tcPr>
          <w:p w:rsidR="00076AD6" w:rsidRPr="00743D5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76AD6" w:rsidRPr="00743D59" w:rsidTr="00611893">
        <w:tc>
          <w:tcPr>
            <w:tcW w:w="4394" w:type="dxa"/>
          </w:tcPr>
          <w:p w:rsidR="00076AD6" w:rsidRPr="00743D5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76AD6" w:rsidRPr="00743D59" w:rsidTr="00611893">
        <w:tc>
          <w:tcPr>
            <w:tcW w:w="4394" w:type="dxa"/>
          </w:tcPr>
          <w:p w:rsidR="00076AD6" w:rsidRPr="00743D5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76AD6" w:rsidRPr="00743D59" w:rsidTr="00611893">
        <w:tc>
          <w:tcPr>
            <w:tcW w:w="4394" w:type="dxa"/>
          </w:tcPr>
          <w:p w:rsidR="00076AD6" w:rsidRPr="00743D5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743D5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43D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:rsidR="00076AD6" w:rsidRPr="00743D59" w:rsidRDefault="00076AD6" w:rsidP="004D6316">
      <w:pPr>
        <w:spacing w:line="300" w:lineRule="exact"/>
        <w:ind w:left="544" w:hanging="544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076AD6" w:rsidRPr="00743D59" w:rsidRDefault="00076AD6" w:rsidP="00235D03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:rsidR="00076AD6" w:rsidRPr="00AE087D" w:rsidRDefault="00076AD6" w:rsidP="00235D03">
      <w:pPr>
        <w:tabs>
          <w:tab w:val="left" w:pos="1701"/>
        </w:tabs>
        <w:spacing w:line="360" w:lineRule="exact"/>
        <w:ind w:left="1080" w:hanging="51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AE087D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AE087D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.</w:t>
      </w:r>
      <w:r w:rsidRPr="00AE087D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1</w:t>
      </w:r>
      <w:r w:rsidRPr="00AE087D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AE087D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รายได้จากการขายสินค้า</w:t>
      </w:r>
      <w:r w:rsidRPr="00AE087D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</w:t>
      </w:r>
    </w:p>
    <w:p w:rsidR="00076AD6" w:rsidRPr="00743D59" w:rsidRDefault="00076AD6" w:rsidP="00076AD6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2"/>
        <w:gridCol w:w="1275"/>
        <w:gridCol w:w="142"/>
        <w:gridCol w:w="1276"/>
      </w:tblGrid>
      <w:tr w:rsidR="00076AD6" w:rsidRPr="00743D59" w:rsidTr="00743D59">
        <w:tc>
          <w:tcPr>
            <w:tcW w:w="3119" w:type="dxa"/>
          </w:tcPr>
          <w:p w:rsidR="00076AD6" w:rsidRPr="00743D59" w:rsidRDefault="00076AD6" w:rsidP="00076AD6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743D59">
              <w:rPr>
                <w:rFonts w:asciiTheme="majorBidi" w:hAnsiTheme="majorBidi" w:cstheme="majorBidi"/>
              </w:rPr>
              <w:t xml:space="preserve">31 </w:t>
            </w:r>
            <w:r w:rsidRPr="00743D59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076AD6" w:rsidRPr="00743D59" w:rsidTr="00743D59">
        <w:tc>
          <w:tcPr>
            <w:tcW w:w="3119" w:type="dxa"/>
          </w:tcPr>
          <w:p w:rsidR="00076AD6" w:rsidRPr="00743D59" w:rsidRDefault="00076AD6" w:rsidP="00076AD6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076AD6" w:rsidRPr="00743D59" w:rsidTr="00743D59">
        <w:tc>
          <w:tcPr>
            <w:tcW w:w="3119" w:type="dxa"/>
          </w:tcPr>
          <w:p w:rsidR="00076AD6" w:rsidRPr="00743D59" w:rsidRDefault="00076AD6" w:rsidP="00076AD6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142" w:type="dxa"/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076AD6" w:rsidRPr="00743D59" w:rsidTr="00743D59">
        <w:tc>
          <w:tcPr>
            <w:tcW w:w="3119" w:type="dxa"/>
          </w:tcPr>
          <w:p w:rsidR="00076AD6" w:rsidRPr="00AC7E6F" w:rsidRDefault="00076AD6" w:rsidP="00076AD6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AC7E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417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076AD6" w:rsidRPr="00743D59" w:rsidTr="00743D59">
        <w:tc>
          <w:tcPr>
            <w:tcW w:w="3119" w:type="dxa"/>
          </w:tcPr>
          <w:p w:rsidR="00076AD6" w:rsidRPr="00743D59" w:rsidRDefault="00AE087D" w:rsidP="001E3C39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076AD6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:rsidR="00076AD6" w:rsidRPr="00743D59" w:rsidRDefault="00B155DA" w:rsidP="00B155DA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="Angsana New"/>
                <w:color w:val="000000" w:themeColor="text1"/>
              </w:rPr>
            </w:pPr>
            <w:r w:rsidRPr="00743D59">
              <w:rPr>
                <w:rFonts w:asciiTheme="majorBidi" w:hAnsiTheme="majorBidi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142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743D59" w:rsidRDefault="00B155DA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32,896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1,902</w:t>
            </w:r>
          </w:p>
        </w:tc>
      </w:tr>
      <w:tr w:rsidR="00076AD6" w:rsidRPr="00743D59" w:rsidTr="00743D59">
        <w:tc>
          <w:tcPr>
            <w:tcW w:w="3119" w:type="dxa"/>
          </w:tcPr>
          <w:p w:rsidR="00076AD6" w:rsidRPr="00743D59" w:rsidRDefault="00AE087D" w:rsidP="008E1798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076AD6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076AD6" w:rsidRPr="003B0779" w:rsidRDefault="00B155DA" w:rsidP="003B077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3B0779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076AD6" w:rsidRPr="00743D59" w:rsidRDefault="00B155DA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11</w:t>
            </w:r>
          </w:p>
        </w:tc>
      </w:tr>
      <w:tr w:rsidR="00076AD6" w:rsidRPr="00743D59" w:rsidTr="00743D59">
        <w:tc>
          <w:tcPr>
            <w:tcW w:w="3119" w:type="dxa"/>
          </w:tcPr>
          <w:p w:rsidR="00076AD6" w:rsidRPr="00743D59" w:rsidRDefault="00076AD6" w:rsidP="00076A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3B0779" w:rsidRDefault="00B155DA" w:rsidP="003B077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3B0779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:rsidR="00076AD6" w:rsidRPr="00743D59" w:rsidRDefault="00076AD6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B155DA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32,936</w:t>
            </w:r>
          </w:p>
        </w:tc>
        <w:tc>
          <w:tcPr>
            <w:tcW w:w="142" w:type="dxa"/>
          </w:tcPr>
          <w:p w:rsidR="00076AD6" w:rsidRPr="00743D59" w:rsidRDefault="00076AD6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A07CBE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1,913</w:t>
            </w:r>
          </w:p>
        </w:tc>
      </w:tr>
    </w:tbl>
    <w:p w:rsidR="00076AD6" w:rsidRPr="00743D59" w:rsidRDefault="00076AD6" w:rsidP="004D6316">
      <w:pPr>
        <w:spacing w:line="300" w:lineRule="exact"/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:rsidR="00076AD6" w:rsidRPr="00415429" w:rsidRDefault="00076AD6" w:rsidP="00235D03">
      <w:pPr>
        <w:spacing w:line="360" w:lineRule="exact"/>
        <w:ind w:left="1080" w:hanging="53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1542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41542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.</w:t>
      </w:r>
      <w:r w:rsidRPr="0041542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2</w:t>
      </w:r>
      <w:r w:rsidRPr="0041542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41542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การซื้อสินค้าและบริการ</w:t>
      </w:r>
    </w:p>
    <w:p w:rsidR="00076AD6" w:rsidRPr="00743D59" w:rsidRDefault="00076AD6" w:rsidP="00076AD6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6"/>
        <w:gridCol w:w="142"/>
        <w:gridCol w:w="1275"/>
        <w:gridCol w:w="142"/>
        <w:gridCol w:w="1276"/>
      </w:tblGrid>
      <w:tr w:rsidR="00076AD6" w:rsidRPr="00743D59" w:rsidTr="00743D59">
        <w:tc>
          <w:tcPr>
            <w:tcW w:w="3261" w:type="dxa"/>
          </w:tcPr>
          <w:p w:rsidR="00076AD6" w:rsidRPr="00743D59" w:rsidRDefault="00076AD6" w:rsidP="00235D03">
            <w:pPr>
              <w:tabs>
                <w:tab w:val="left" w:pos="550"/>
              </w:tabs>
              <w:spacing w:line="32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743D59">
              <w:rPr>
                <w:rFonts w:asciiTheme="majorBidi" w:hAnsiTheme="majorBidi" w:cstheme="majorBidi"/>
              </w:rPr>
              <w:t xml:space="preserve">31 </w:t>
            </w:r>
            <w:r w:rsidRPr="00743D59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076AD6" w:rsidRPr="00743D59" w:rsidTr="00743D59">
        <w:tc>
          <w:tcPr>
            <w:tcW w:w="3261" w:type="dxa"/>
          </w:tcPr>
          <w:p w:rsidR="00076AD6" w:rsidRPr="00743D59" w:rsidRDefault="00076AD6" w:rsidP="00235D03">
            <w:pPr>
              <w:tabs>
                <w:tab w:val="left" w:pos="550"/>
              </w:tabs>
              <w:spacing w:line="32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076AD6" w:rsidRPr="00743D59" w:rsidTr="00743D59">
        <w:tc>
          <w:tcPr>
            <w:tcW w:w="3261" w:type="dxa"/>
          </w:tcPr>
          <w:p w:rsidR="00076AD6" w:rsidRPr="00743D59" w:rsidRDefault="00076AD6" w:rsidP="00235D03">
            <w:pPr>
              <w:tabs>
                <w:tab w:val="left" w:pos="550"/>
              </w:tabs>
              <w:spacing w:line="32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076AD6" w:rsidRPr="00743D59" w:rsidTr="00743D59">
        <w:tc>
          <w:tcPr>
            <w:tcW w:w="3261" w:type="dxa"/>
          </w:tcPr>
          <w:p w:rsidR="00076AD6" w:rsidRPr="00235D03" w:rsidRDefault="00076AD6" w:rsidP="00235D03">
            <w:pPr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E3C3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</w:t>
            </w:r>
            <w:r w:rsidR="00014FEE" w:rsidRPr="00235D03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1E3C3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</w:tr>
      <w:tr w:rsidR="00076AD6" w:rsidRPr="00743D59" w:rsidTr="00743D59">
        <w:tc>
          <w:tcPr>
            <w:tcW w:w="3261" w:type="dxa"/>
          </w:tcPr>
          <w:p w:rsidR="00076AD6" w:rsidRPr="00743D59" w:rsidRDefault="00235D03" w:rsidP="008E1798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076AD6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76AD6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76AD6" w:rsidRPr="00743D59" w:rsidRDefault="00014FEE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76AD6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76AD6" w:rsidRPr="00743D59" w:rsidRDefault="00014FEE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81</w:t>
            </w:r>
          </w:p>
        </w:tc>
      </w:tr>
      <w:tr w:rsidR="00076AD6" w:rsidRPr="00743D59" w:rsidTr="00743D59">
        <w:trPr>
          <w:trHeight w:val="227"/>
        </w:trPr>
        <w:tc>
          <w:tcPr>
            <w:tcW w:w="3261" w:type="dxa"/>
          </w:tcPr>
          <w:p w:rsidR="00076AD6" w:rsidRPr="00743D59" w:rsidRDefault="00076AD6" w:rsidP="00235D03">
            <w:pPr>
              <w:spacing w:line="320" w:lineRule="exact"/>
              <w:ind w:left="510"/>
              <w:contextualSpacing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076AD6" w:rsidRPr="00235D03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076AD6" w:rsidRPr="00235D03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076AD6" w:rsidRPr="00235D03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76AD6" w:rsidRPr="00743D59" w:rsidTr="00743D59">
        <w:tc>
          <w:tcPr>
            <w:tcW w:w="3261" w:type="dxa"/>
          </w:tcPr>
          <w:p w:rsidR="00076AD6" w:rsidRPr="00C13FDF" w:rsidRDefault="00076AD6" w:rsidP="00235D03">
            <w:pPr>
              <w:tabs>
                <w:tab w:val="right" w:pos="4882"/>
              </w:tabs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C13FD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75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76AD6" w:rsidRPr="00743D59" w:rsidTr="00743D59">
        <w:tc>
          <w:tcPr>
            <w:tcW w:w="3261" w:type="dxa"/>
          </w:tcPr>
          <w:p w:rsidR="00076AD6" w:rsidRPr="00743D59" w:rsidRDefault="00235D03" w:rsidP="001E3C39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076AD6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76AD6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3,905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76AD6" w:rsidRPr="00743D59" w:rsidRDefault="00014FEE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3,279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76AD6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3,905</w:t>
            </w: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76AD6" w:rsidRPr="00743D59" w:rsidRDefault="00014FEE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3,279</w:t>
            </w:r>
          </w:p>
        </w:tc>
      </w:tr>
      <w:tr w:rsidR="00076AD6" w:rsidRPr="00743D59" w:rsidTr="00743D59">
        <w:tc>
          <w:tcPr>
            <w:tcW w:w="3261" w:type="dxa"/>
          </w:tcPr>
          <w:p w:rsidR="00E733AC" w:rsidRPr="00235D03" w:rsidRDefault="00E733AC" w:rsidP="00235D03">
            <w:pPr>
              <w:tabs>
                <w:tab w:val="right" w:pos="4882"/>
              </w:tabs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:rsidR="00076AD6" w:rsidRPr="00C13FDF" w:rsidRDefault="00076AD6" w:rsidP="00235D03">
            <w:pPr>
              <w:tabs>
                <w:tab w:val="right" w:pos="4882"/>
              </w:tabs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C13FD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</w:t>
            </w:r>
            <w:r w:rsidR="00B155DA" w:rsidRPr="00C13FDF"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บริการทางกฎหมาย</w:t>
            </w:r>
          </w:p>
        </w:tc>
        <w:tc>
          <w:tcPr>
            <w:tcW w:w="1275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076AD6" w:rsidRPr="00743D59" w:rsidRDefault="00076AD6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076AD6" w:rsidRPr="00743D59" w:rsidRDefault="00076AD6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14FEE" w:rsidRPr="00743D59" w:rsidTr="00743D59">
        <w:tc>
          <w:tcPr>
            <w:tcW w:w="3261" w:type="dxa"/>
          </w:tcPr>
          <w:p w:rsidR="00014FEE" w:rsidRPr="00743D59" w:rsidRDefault="00235D03" w:rsidP="001E3C39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B155DA" w:rsidRPr="00743D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14FEE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743D59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014FEE" w:rsidRPr="00743D59" w:rsidRDefault="00014FEE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14FEE" w:rsidRPr="00743D59" w:rsidRDefault="00B155DA" w:rsidP="007D2C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</w:rPr>
              <w:t>90</w:t>
            </w:r>
          </w:p>
        </w:tc>
        <w:tc>
          <w:tcPr>
            <w:tcW w:w="142" w:type="dxa"/>
          </w:tcPr>
          <w:p w:rsidR="00014FEE" w:rsidRPr="00743D59" w:rsidRDefault="00014FEE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014FEE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014FEE" w:rsidRPr="00743D59" w:rsidRDefault="00014FEE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014FEE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90</w:t>
            </w:r>
          </w:p>
        </w:tc>
      </w:tr>
      <w:tr w:rsidR="00B155DA" w:rsidRPr="00743D59" w:rsidTr="00743D59">
        <w:tc>
          <w:tcPr>
            <w:tcW w:w="3261" w:type="dxa"/>
          </w:tcPr>
          <w:p w:rsidR="00743D59" w:rsidRPr="00235D03" w:rsidRDefault="00743D59" w:rsidP="00235D03">
            <w:pPr>
              <w:tabs>
                <w:tab w:val="right" w:pos="4882"/>
              </w:tabs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:rsidR="00B155DA" w:rsidRPr="00C13FDF" w:rsidRDefault="00B155DA" w:rsidP="00235D03">
            <w:pPr>
              <w:tabs>
                <w:tab w:val="right" w:pos="4882"/>
              </w:tabs>
              <w:spacing w:line="320" w:lineRule="exact"/>
              <w:ind w:left="510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C13FD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155DA" w:rsidRPr="00743D59" w:rsidRDefault="00B155DA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B155DA" w:rsidRPr="00743D59" w:rsidTr="00743D59">
        <w:tc>
          <w:tcPr>
            <w:tcW w:w="3261" w:type="dxa"/>
          </w:tcPr>
          <w:p w:rsidR="00B155DA" w:rsidRPr="00743D59" w:rsidRDefault="00235D03" w:rsidP="001E3C39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="00B155DA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743D59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2" w:type="dxa"/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2,245</w:t>
            </w:r>
          </w:p>
        </w:tc>
        <w:tc>
          <w:tcPr>
            <w:tcW w:w="142" w:type="dxa"/>
          </w:tcPr>
          <w:p w:rsidR="00B155DA" w:rsidRPr="00743D59" w:rsidRDefault="00B155DA" w:rsidP="00235D03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155DA" w:rsidRPr="00743D59" w:rsidRDefault="00B155DA" w:rsidP="00235D0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2,023</w:t>
            </w:r>
          </w:p>
        </w:tc>
      </w:tr>
    </w:tbl>
    <w:p w:rsidR="00076AD6" w:rsidRPr="00743D59" w:rsidRDefault="00076AD6" w:rsidP="00076AD6">
      <w:pPr>
        <w:ind w:left="567" w:firstLine="51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lastRenderedPageBreak/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ตลาด ค่าบริการที่มีกับบริษัทที่เกี่ยวข้องกันเป็นไปตามที่ระบุไว้ในสัญญา</w:t>
      </w:r>
    </w:p>
    <w:p w:rsidR="00076AD6" w:rsidRPr="00743D59" w:rsidRDefault="00076AD6" w:rsidP="00076AD6">
      <w:pPr>
        <w:spacing w:line="260" w:lineRule="exact"/>
        <w:ind w:left="107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:rsidR="00076AD6" w:rsidRPr="008E1798" w:rsidRDefault="00076AD6" w:rsidP="00076AD6">
      <w:pPr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34250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834250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.</w:t>
      </w:r>
      <w:r w:rsidRPr="00834250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3</w:t>
      </w:r>
      <w:r w:rsidRPr="00834250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34250">
        <w:rPr>
          <w:rFonts w:asciiTheme="majorBidi" w:hAnsiTheme="majorBidi" w:cstheme="majorBidi"/>
          <w:sz w:val="32"/>
          <w:szCs w:val="32"/>
          <w:cs/>
        </w:rPr>
        <w:t>ยอด</w:t>
      </w:r>
      <w:r w:rsidR="008E1798">
        <w:rPr>
          <w:rFonts w:asciiTheme="majorBidi" w:hAnsiTheme="majorBidi" w:cstheme="majorBidi" w:hint="cs"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>
        <w:rPr>
          <w:rFonts w:asciiTheme="majorBidi" w:hAnsiTheme="majorBidi" w:cstheme="majorBidi"/>
          <w:sz w:val="32"/>
          <w:szCs w:val="32"/>
        </w:rPr>
        <w:t xml:space="preserve">31 </w:t>
      </w:r>
      <w:r w:rsidR="008E179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8E1798">
        <w:rPr>
          <w:rFonts w:asciiTheme="majorBidi" w:hAnsiTheme="majorBidi" w:cstheme="majorBidi"/>
          <w:sz w:val="32"/>
          <w:szCs w:val="32"/>
        </w:rPr>
        <w:t xml:space="preserve">2560 </w:t>
      </w:r>
      <w:r w:rsidR="00CA153A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8E1798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E1798">
        <w:rPr>
          <w:rFonts w:asciiTheme="majorBidi" w:hAnsiTheme="majorBidi" w:cstheme="majorBidi"/>
          <w:sz w:val="32"/>
          <w:szCs w:val="32"/>
        </w:rPr>
        <w:t xml:space="preserve">31 </w:t>
      </w:r>
      <w:r w:rsidR="008E1798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E1798">
        <w:rPr>
          <w:rFonts w:asciiTheme="majorBidi" w:hAnsiTheme="majorBidi" w:cstheme="majorBidi"/>
          <w:sz w:val="32"/>
          <w:szCs w:val="32"/>
        </w:rPr>
        <w:t>2559</w:t>
      </w:r>
    </w:p>
    <w:p w:rsidR="00076AD6" w:rsidRPr="00743D59" w:rsidRDefault="00076AD6" w:rsidP="00076AD6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992"/>
        <w:gridCol w:w="283"/>
        <w:gridCol w:w="1276"/>
        <w:gridCol w:w="284"/>
        <w:gridCol w:w="1275"/>
        <w:gridCol w:w="284"/>
        <w:gridCol w:w="1276"/>
      </w:tblGrid>
      <w:tr w:rsidR="00076AD6" w:rsidRPr="00743D59" w:rsidTr="00A02352">
        <w:tc>
          <w:tcPr>
            <w:tcW w:w="2977" w:type="dxa"/>
          </w:tcPr>
          <w:p w:rsidR="00076AD6" w:rsidRPr="00743D59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76AD6" w:rsidRPr="00743D59" w:rsidTr="00611893">
        <w:tc>
          <w:tcPr>
            <w:tcW w:w="2977" w:type="dxa"/>
          </w:tcPr>
          <w:p w:rsidR="00076AD6" w:rsidRPr="00743D59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076AD6" w:rsidRPr="00743D59" w:rsidTr="00611893">
        <w:tc>
          <w:tcPr>
            <w:tcW w:w="3261" w:type="dxa"/>
            <w:gridSpan w:val="2"/>
          </w:tcPr>
          <w:p w:rsidR="00076AD6" w:rsidRPr="00305686" w:rsidRDefault="00076AD6" w:rsidP="005574B3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305686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743D5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C27D4" w:rsidRPr="00743D59" w:rsidTr="00611893">
        <w:tc>
          <w:tcPr>
            <w:tcW w:w="2977" w:type="dxa"/>
          </w:tcPr>
          <w:p w:rsidR="008C27D4" w:rsidRPr="00743D59" w:rsidRDefault="008C27D4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8C27D4" w:rsidRPr="00743D59" w:rsidRDefault="008C27D4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743D59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83" w:type="dxa"/>
          </w:tcPr>
          <w:p w:rsidR="008C27D4" w:rsidRPr="00743D59" w:rsidRDefault="008C27D4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8C27D4" w:rsidRPr="00743D59" w:rsidRDefault="008C27D4" w:rsidP="00530864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284" w:type="dxa"/>
          </w:tcPr>
          <w:p w:rsidR="008C27D4" w:rsidRPr="00743D59" w:rsidRDefault="008C27D4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8C27D4" w:rsidRPr="00743D59" w:rsidRDefault="008C27D4" w:rsidP="00EE7D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22,848</w:t>
            </w:r>
          </w:p>
        </w:tc>
        <w:tc>
          <w:tcPr>
            <w:tcW w:w="284" w:type="dxa"/>
          </w:tcPr>
          <w:p w:rsidR="008C27D4" w:rsidRPr="00743D59" w:rsidRDefault="008C27D4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8C27D4" w:rsidRPr="00743D59" w:rsidRDefault="008C27D4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42,792</w:t>
            </w:r>
          </w:p>
        </w:tc>
      </w:tr>
      <w:tr w:rsidR="00076AD6" w:rsidRPr="00743D59" w:rsidTr="00611893">
        <w:tc>
          <w:tcPr>
            <w:tcW w:w="2977" w:type="dxa"/>
          </w:tcPr>
          <w:p w:rsidR="00076AD6" w:rsidRPr="00743D59" w:rsidRDefault="00305686" w:rsidP="008E179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076AD6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076AD6" w:rsidRPr="00743D59" w:rsidRDefault="00B155DA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3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076AD6" w:rsidRPr="00743D59" w:rsidRDefault="008C27D4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4" w:type="dxa"/>
          </w:tcPr>
          <w:p w:rsidR="00076AD6" w:rsidRPr="00743D5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</w:tr>
      <w:tr w:rsidR="00076AD6" w:rsidRPr="00743D59" w:rsidTr="00611893">
        <w:tc>
          <w:tcPr>
            <w:tcW w:w="2977" w:type="dxa"/>
          </w:tcPr>
          <w:p w:rsidR="00076AD6" w:rsidRPr="00743D59" w:rsidRDefault="00076AD6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B155DA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3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B155DA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22,856</w:t>
            </w:r>
          </w:p>
        </w:tc>
        <w:tc>
          <w:tcPr>
            <w:tcW w:w="284" w:type="dxa"/>
          </w:tcPr>
          <w:p w:rsidR="00076AD6" w:rsidRPr="00743D5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42,844</w:t>
            </w:r>
          </w:p>
        </w:tc>
      </w:tr>
      <w:tr w:rsidR="00AA4A65" w:rsidRPr="00743D59" w:rsidTr="00AA4A65">
        <w:tc>
          <w:tcPr>
            <w:tcW w:w="2977" w:type="dxa"/>
          </w:tcPr>
          <w:p w:rsidR="00AA4A65" w:rsidRPr="00743D59" w:rsidRDefault="00AA4A65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="Angsana New"/>
                <w:b/>
                <w:bCs/>
                <w:cs/>
              </w:rPr>
            </w:pPr>
          </w:p>
        </w:tc>
        <w:tc>
          <w:tcPr>
            <w:tcW w:w="283" w:type="dxa"/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743D5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76AD6" w:rsidRPr="00743D59" w:rsidTr="00AA4A65">
        <w:tc>
          <w:tcPr>
            <w:tcW w:w="2977" w:type="dxa"/>
          </w:tcPr>
          <w:p w:rsidR="00076AD6" w:rsidRPr="00305686" w:rsidRDefault="00AA4A65" w:rsidP="008E179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u w:val="single"/>
                <w:cs/>
              </w:rPr>
            </w:pPr>
            <w:r w:rsidRPr="00305686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276" w:type="dxa"/>
            <w:gridSpan w:val="2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743D5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076AD6" w:rsidRPr="00743D5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93832" w:rsidRPr="00743D59" w:rsidTr="00BF074F">
        <w:tc>
          <w:tcPr>
            <w:tcW w:w="2977" w:type="dxa"/>
          </w:tcPr>
          <w:p w:rsidR="00393832" w:rsidRPr="00743D59" w:rsidRDefault="00305686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393832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:rsidR="00393832" w:rsidRPr="00743D59" w:rsidRDefault="00B155DA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393832" w:rsidRPr="00743D59" w:rsidRDefault="00393832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393832" w:rsidRPr="00743D59" w:rsidRDefault="00393832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84" w:type="dxa"/>
          </w:tcPr>
          <w:p w:rsidR="00393832" w:rsidRPr="00743D59" w:rsidRDefault="00393832" w:rsidP="0039383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393832" w:rsidRPr="00743D59" w:rsidRDefault="00B155DA" w:rsidP="0039383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526</w:t>
            </w:r>
          </w:p>
        </w:tc>
        <w:tc>
          <w:tcPr>
            <w:tcW w:w="284" w:type="dxa"/>
          </w:tcPr>
          <w:p w:rsidR="00393832" w:rsidRPr="00743D59" w:rsidRDefault="00393832" w:rsidP="00393832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393832" w:rsidRPr="00743D59" w:rsidRDefault="00393832" w:rsidP="0039383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526</w:t>
            </w:r>
          </w:p>
        </w:tc>
      </w:tr>
      <w:tr w:rsidR="00AA4A65" w:rsidRPr="00743D59" w:rsidTr="00BF074F">
        <w:tc>
          <w:tcPr>
            <w:tcW w:w="2977" w:type="dxa"/>
          </w:tcPr>
          <w:p w:rsidR="00AA4A65" w:rsidRPr="00743D59" w:rsidRDefault="00AA4A65" w:rsidP="00AA4A65">
            <w:pPr>
              <w:spacing w:line="36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AA4A65" w:rsidRPr="00743D59" w:rsidTr="00611893">
        <w:tc>
          <w:tcPr>
            <w:tcW w:w="2977" w:type="dxa"/>
          </w:tcPr>
          <w:p w:rsidR="00AA4A65" w:rsidRPr="00305686" w:rsidRDefault="00AA4A65" w:rsidP="008E179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305686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  <w:gridSpan w:val="2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743D5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AA4A65" w:rsidRPr="00743D59" w:rsidTr="00611893">
        <w:tc>
          <w:tcPr>
            <w:tcW w:w="2977" w:type="dxa"/>
          </w:tcPr>
          <w:p w:rsidR="00AA4A65" w:rsidRPr="00743D59" w:rsidRDefault="00305686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AA4A65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AA4A65" w:rsidRPr="00743D59" w:rsidRDefault="00B155DA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743D59" w:rsidRDefault="00B155DA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1,145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1,951</w:t>
            </w:r>
          </w:p>
        </w:tc>
      </w:tr>
      <w:tr w:rsidR="00AA4A65" w:rsidRPr="00743D59" w:rsidTr="00611893">
        <w:tc>
          <w:tcPr>
            <w:tcW w:w="2977" w:type="dxa"/>
          </w:tcPr>
          <w:p w:rsidR="00AA4A65" w:rsidRPr="00743D59" w:rsidRDefault="00305686" w:rsidP="008E179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</w:r>
            <w:r w:rsidR="008E179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</w:t>
            </w:r>
            <w:r w:rsidR="00AA4A65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AA4A65" w:rsidRPr="00743D59" w:rsidRDefault="00B155DA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1,652</w:t>
            </w:r>
          </w:p>
        </w:tc>
        <w:tc>
          <w:tcPr>
            <w:tcW w:w="283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AA4A65" w:rsidRPr="00743D59" w:rsidRDefault="00B155DA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1,612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1,593</w:t>
            </w:r>
          </w:p>
        </w:tc>
      </w:tr>
      <w:tr w:rsidR="00AA4A65" w:rsidRPr="00743D59" w:rsidTr="00611893">
        <w:tc>
          <w:tcPr>
            <w:tcW w:w="2977" w:type="dxa"/>
          </w:tcPr>
          <w:p w:rsidR="00AA4A65" w:rsidRPr="00743D59" w:rsidRDefault="00AA4A65" w:rsidP="00AA4A65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AA4A65" w:rsidRPr="00743D59" w:rsidRDefault="00B155DA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1,652</w:t>
            </w:r>
          </w:p>
        </w:tc>
        <w:tc>
          <w:tcPr>
            <w:tcW w:w="283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743D59" w:rsidRDefault="00B155DA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2,757</w:t>
            </w:r>
          </w:p>
        </w:tc>
        <w:tc>
          <w:tcPr>
            <w:tcW w:w="284" w:type="dxa"/>
          </w:tcPr>
          <w:p w:rsidR="00AA4A65" w:rsidRPr="00743D5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743D5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3,544</w:t>
            </w:r>
          </w:p>
        </w:tc>
      </w:tr>
    </w:tbl>
    <w:p w:rsidR="00076AD6" w:rsidRPr="00743D59" w:rsidRDefault="00076AD6" w:rsidP="00076AD6">
      <w:pPr>
        <w:ind w:left="1094" w:hanging="547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</w:pPr>
    </w:p>
    <w:p w:rsidR="00B155DA" w:rsidRPr="00743D59" w:rsidRDefault="00B155DA" w:rsidP="00076AD6">
      <w:pPr>
        <w:ind w:left="1094" w:hanging="547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</w:pPr>
    </w:p>
    <w:p w:rsidR="00B155DA" w:rsidRPr="00743D59" w:rsidRDefault="00B155DA">
      <w:pPr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</w:pPr>
      <w:r w:rsidRPr="00743D59"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  <w:br w:type="page"/>
      </w:r>
    </w:p>
    <w:p w:rsidR="00076AD6" w:rsidRPr="003A751E" w:rsidRDefault="00076AD6" w:rsidP="00076AD6">
      <w:pPr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3A751E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lastRenderedPageBreak/>
        <w:t>4</w:t>
      </w:r>
      <w:r w:rsidRPr="003A751E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.</w:t>
      </w:r>
      <w:r w:rsidRPr="003A751E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3A751E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3A751E">
        <w:rPr>
          <w:rFonts w:asciiTheme="majorBidi" w:hAnsiTheme="majorBidi" w:cstheme="majorBidi"/>
          <w:sz w:val="32"/>
          <w:szCs w:val="32"/>
          <w:cs/>
        </w:rPr>
        <w:t>ค่าตอบแทนผู้บริหารสำคัญของกิจการ</w:t>
      </w:r>
    </w:p>
    <w:p w:rsidR="00076AD6" w:rsidRPr="00A76E15" w:rsidRDefault="00076AD6" w:rsidP="00076AD6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A76E15">
        <w:rPr>
          <w:rFonts w:asciiTheme="majorBidi" w:hAnsiTheme="majorBidi" w:cs="Angsana New"/>
          <w:sz w:val="32"/>
          <w:szCs w:val="32"/>
          <w:cs/>
        </w:rPr>
        <w:t>(</w:t>
      </w:r>
      <w:r w:rsidRPr="00A76E15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A76E15">
        <w:rPr>
          <w:rFonts w:asciiTheme="majorBidi" w:hAnsiTheme="majorBidi" w:cs="Angsana New"/>
          <w:sz w:val="32"/>
          <w:szCs w:val="32"/>
          <w:cs/>
        </w:rPr>
        <w:t>:</w:t>
      </w:r>
      <w:r w:rsidRPr="00A76E15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984"/>
        <w:gridCol w:w="142"/>
        <w:gridCol w:w="1843"/>
      </w:tblGrid>
      <w:tr w:rsidR="00076AD6" w:rsidRPr="00D13781" w:rsidTr="00D13781">
        <w:tc>
          <w:tcPr>
            <w:tcW w:w="4962" w:type="dxa"/>
          </w:tcPr>
          <w:p w:rsidR="00076AD6" w:rsidRPr="00D13781" w:rsidRDefault="00076AD6" w:rsidP="00611893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D13781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76AD6" w:rsidRPr="00D13781" w:rsidTr="00D13781">
        <w:tc>
          <w:tcPr>
            <w:tcW w:w="4962" w:type="dxa"/>
          </w:tcPr>
          <w:p w:rsidR="00076AD6" w:rsidRPr="00D13781" w:rsidRDefault="00076AD6" w:rsidP="00611893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D13781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D13781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</w:p>
        </w:tc>
      </w:tr>
      <w:tr w:rsidR="00076AD6" w:rsidRPr="00D13781" w:rsidTr="00D13781">
        <w:tc>
          <w:tcPr>
            <w:tcW w:w="4962" w:type="dxa"/>
          </w:tcPr>
          <w:p w:rsidR="00076AD6" w:rsidRPr="00D13781" w:rsidRDefault="00076AD6" w:rsidP="00611893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2559</w:t>
            </w:r>
          </w:p>
        </w:tc>
      </w:tr>
      <w:tr w:rsidR="00076AD6" w:rsidRPr="00D13781" w:rsidTr="003A751E">
        <w:tc>
          <w:tcPr>
            <w:tcW w:w="4962" w:type="dxa"/>
          </w:tcPr>
          <w:p w:rsidR="00076AD6" w:rsidRPr="00D13781" w:rsidRDefault="00076AD6" w:rsidP="00611893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984" w:type="dxa"/>
          </w:tcPr>
          <w:p w:rsidR="00076AD6" w:rsidRPr="00D13781" w:rsidRDefault="00B155DA" w:rsidP="00D1378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10,327</w:t>
            </w:r>
          </w:p>
        </w:tc>
        <w:tc>
          <w:tcPr>
            <w:tcW w:w="142" w:type="dxa"/>
          </w:tcPr>
          <w:p w:rsidR="00076AD6" w:rsidRPr="00D13781" w:rsidRDefault="00076AD6" w:rsidP="0061189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076AD6" w:rsidRPr="00D13781" w:rsidRDefault="0037520E" w:rsidP="0037520E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8,451</w:t>
            </w:r>
          </w:p>
        </w:tc>
      </w:tr>
      <w:tr w:rsidR="00076AD6" w:rsidRPr="00D13781" w:rsidTr="00D55BF5">
        <w:tc>
          <w:tcPr>
            <w:tcW w:w="4962" w:type="dxa"/>
          </w:tcPr>
          <w:p w:rsidR="00076AD6" w:rsidRPr="00D13781" w:rsidRDefault="00076AD6" w:rsidP="00611893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984" w:type="dxa"/>
          </w:tcPr>
          <w:p w:rsidR="00076AD6" w:rsidRPr="00D13781" w:rsidRDefault="00B155DA" w:rsidP="00D1378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5,305</w:t>
            </w:r>
          </w:p>
        </w:tc>
        <w:tc>
          <w:tcPr>
            <w:tcW w:w="142" w:type="dxa"/>
          </w:tcPr>
          <w:p w:rsidR="00076AD6" w:rsidRPr="00D13781" w:rsidRDefault="00076AD6" w:rsidP="00D1378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076AD6" w:rsidRPr="00D13781" w:rsidRDefault="0037520E" w:rsidP="00D13781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444</w:t>
            </w:r>
          </w:p>
        </w:tc>
      </w:tr>
      <w:tr w:rsidR="00B155DA" w:rsidRPr="00D13781" w:rsidTr="00D55BF5">
        <w:tc>
          <w:tcPr>
            <w:tcW w:w="4962" w:type="dxa"/>
          </w:tcPr>
          <w:p w:rsidR="00B155DA" w:rsidRPr="00D13781" w:rsidRDefault="00B155DA" w:rsidP="00611893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13781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B155DA" w:rsidRPr="00D13781" w:rsidRDefault="00B155DA" w:rsidP="00D1378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79</w:t>
            </w:r>
          </w:p>
        </w:tc>
        <w:tc>
          <w:tcPr>
            <w:tcW w:w="142" w:type="dxa"/>
          </w:tcPr>
          <w:p w:rsidR="00B155DA" w:rsidRPr="00D13781" w:rsidRDefault="00B155DA" w:rsidP="00D1378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B155DA" w:rsidRPr="00D13781" w:rsidRDefault="00B155DA" w:rsidP="00D13781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76AD6" w:rsidRPr="00D13781" w:rsidTr="00D55BF5">
        <w:tc>
          <w:tcPr>
            <w:tcW w:w="4962" w:type="dxa"/>
          </w:tcPr>
          <w:p w:rsidR="00076AD6" w:rsidRPr="00D13781" w:rsidRDefault="004669EB" w:rsidP="004669EB">
            <w:pPr>
              <w:tabs>
                <w:tab w:val="left" w:pos="1077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ab/>
            </w: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984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D13781" w:rsidRDefault="00B155DA" w:rsidP="00D1378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15,711</w:t>
            </w:r>
          </w:p>
        </w:tc>
        <w:tc>
          <w:tcPr>
            <w:tcW w:w="142" w:type="dxa"/>
          </w:tcPr>
          <w:p w:rsidR="00076AD6" w:rsidRPr="00D13781" w:rsidRDefault="00076AD6" w:rsidP="00D1378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D13781" w:rsidRDefault="0037520E" w:rsidP="00D13781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13781">
              <w:rPr>
                <w:rFonts w:asciiTheme="majorBidi" w:hAnsiTheme="majorBidi" w:cstheme="majorBidi"/>
                <w:sz w:val="32"/>
                <w:szCs w:val="32"/>
              </w:rPr>
              <w:t>8,895</w:t>
            </w:r>
          </w:p>
        </w:tc>
      </w:tr>
    </w:tbl>
    <w:p w:rsidR="00076AD6" w:rsidRPr="00743D59" w:rsidRDefault="00503993" w:rsidP="00670D03">
      <w:pPr>
        <w:tabs>
          <w:tab w:val="left" w:pos="9498"/>
        </w:tabs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</w:p>
    <w:p w:rsidR="00220327" w:rsidRDefault="00220327" w:rsidP="00220327">
      <w:pPr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A76E15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A76E15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.</w:t>
      </w:r>
      <w:r w:rsidRPr="00A76E15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5</w:t>
      </w:r>
      <w:r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เงิน</w:t>
      </w:r>
      <w:r w:rsidR="00EB6B36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ให้</w:t>
      </w:r>
      <w:r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กู้ยืมแก่บริษัทย่อย</w:t>
      </w:r>
    </w:p>
    <w:p w:rsidR="00A76E15" w:rsidRPr="00A76E15" w:rsidRDefault="00A76E15" w:rsidP="00A76E15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A76E15">
        <w:rPr>
          <w:rFonts w:asciiTheme="majorBidi" w:hAnsiTheme="majorBidi" w:cs="Angsana New"/>
          <w:cs/>
        </w:rPr>
        <w:t>(</w:t>
      </w:r>
      <w:r w:rsidRPr="00A76E15">
        <w:rPr>
          <w:rFonts w:asciiTheme="majorBidi" w:hAnsiTheme="majorBidi" w:cstheme="majorBidi"/>
          <w:cs/>
        </w:rPr>
        <w:t>หน่วย</w:t>
      </w:r>
      <w:r w:rsidRPr="00A76E15">
        <w:rPr>
          <w:rFonts w:asciiTheme="majorBidi" w:hAnsiTheme="majorBidi" w:cs="Angsana New"/>
          <w:cs/>
        </w:rPr>
        <w:t>:</w:t>
      </w:r>
      <w:r w:rsidRPr="00A76E15">
        <w:rPr>
          <w:rFonts w:asciiTheme="majorBidi" w:hAnsiTheme="majorBidi" w:cstheme="majorBidi"/>
          <w:cs/>
        </w:rPr>
        <w:t>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93"/>
        <w:gridCol w:w="1327"/>
        <w:gridCol w:w="142"/>
        <w:gridCol w:w="1246"/>
        <w:gridCol w:w="171"/>
        <w:gridCol w:w="1134"/>
        <w:gridCol w:w="142"/>
        <w:gridCol w:w="1276"/>
      </w:tblGrid>
      <w:tr w:rsidR="00A76E15" w:rsidRPr="00A76E15" w:rsidTr="00A76E15">
        <w:tc>
          <w:tcPr>
            <w:tcW w:w="3493" w:type="dxa"/>
          </w:tcPr>
          <w:p w:rsidR="00A76E15" w:rsidRPr="00A76E15" w:rsidRDefault="00A76E15" w:rsidP="00BA5DEF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1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193D56" w:rsidRDefault="00193D56" w:rsidP="00A76E1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193D56">
              <w:rPr>
                <w:rFonts w:asciiTheme="majorBidi" w:hAnsiTheme="majorBidi" w:cstheme="majorBidi" w:hint="cs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:rsidR="00A76E15" w:rsidRPr="00A76E15" w:rsidRDefault="00A76E15" w:rsidP="00A76E1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76E15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A76E15" w:rsidRPr="00A76E15" w:rsidTr="00A76E15">
        <w:tc>
          <w:tcPr>
            <w:tcW w:w="3493" w:type="dxa"/>
          </w:tcPr>
          <w:p w:rsidR="00A76E15" w:rsidRPr="00A76E15" w:rsidRDefault="00A76E15" w:rsidP="00BA5DEF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ณ วันที่ 31</w:t>
            </w:r>
          </w:p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 w:rsidRPr="00A76E15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:rsidR="00A76E15" w:rsidRPr="00A76E15" w:rsidRDefault="00A76E15" w:rsidP="00A76E1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ณ วันที่ 31</w:t>
            </w:r>
          </w:p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A76E15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59</w:t>
            </w:r>
          </w:p>
        </w:tc>
        <w:tc>
          <w:tcPr>
            <w:tcW w:w="171" w:type="dxa"/>
          </w:tcPr>
          <w:p w:rsidR="00A76E15" w:rsidRPr="00A76E15" w:rsidRDefault="00A76E15" w:rsidP="00A76E1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ณ วันที่ 31</w:t>
            </w:r>
          </w:p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 w:rsidRPr="00A76E15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ณ วันที่ 31</w:t>
            </w:r>
          </w:p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A76E15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59</w:t>
            </w:r>
          </w:p>
        </w:tc>
      </w:tr>
      <w:tr w:rsidR="00A76E15" w:rsidRPr="00A76E15" w:rsidTr="00A76E15">
        <w:tc>
          <w:tcPr>
            <w:tcW w:w="3493" w:type="dxa"/>
          </w:tcPr>
          <w:p w:rsidR="00A76E15" w:rsidRPr="00A76E15" w:rsidRDefault="00A76E15" w:rsidP="00BA5DE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เงินให้กู้ยืมแก่บริษัท</w:t>
            </w:r>
            <w:r w:rsidR="00B835A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ย่อย</w:t>
            </w:r>
          </w:p>
        </w:tc>
        <w:tc>
          <w:tcPr>
            <w:tcW w:w="1327" w:type="dxa"/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</w:tcBorders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A76E15" w:rsidRPr="00A76E15" w:rsidRDefault="00A76E15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42" w:type="dxa"/>
          </w:tcPr>
          <w:p w:rsidR="00A76E15" w:rsidRPr="00A76E15" w:rsidRDefault="00A76E15" w:rsidP="00BA5DE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</w:tr>
      <w:tr w:rsidR="00A76E15" w:rsidRPr="00A76E15" w:rsidTr="00A76E15">
        <w:tc>
          <w:tcPr>
            <w:tcW w:w="3493" w:type="dxa"/>
          </w:tcPr>
          <w:p w:rsidR="00A76E15" w:rsidRDefault="00B835A9" w:rsidP="00BA5DE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835A9"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หัก</w:t>
            </w:r>
            <w:r w:rsidRPr="00B835A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เงินให้กู้ยืมที่ถึงกำหนด</w:t>
            </w:r>
          </w:p>
          <w:p w:rsidR="00B835A9" w:rsidRPr="00A76E15" w:rsidRDefault="00B835A9" w:rsidP="00913D2B">
            <w:pPr>
              <w:tabs>
                <w:tab w:val="left" w:pos="958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ชำระภายใน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327" w:type="dxa"/>
            <w:tcBorders>
              <w:bottom w:val="single" w:sz="6" w:space="0" w:color="auto"/>
            </w:tcBorders>
          </w:tcPr>
          <w:p w:rsidR="00B835A9" w:rsidRDefault="00B835A9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  <w:bottom w:val="single" w:sz="6" w:space="0" w:color="auto"/>
            </w:tcBorders>
          </w:tcPr>
          <w:p w:rsidR="00B835A9" w:rsidRDefault="00B835A9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B835A9" w:rsidRDefault="00B835A9" w:rsidP="00A76E1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(250)</w:t>
            </w:r>
          </w:p>
        </w:tc>
        <w:tc>
          <w:tcPr>
            <w:tcW w:w="142" w:type="dxa"/>
          </w:tcPr>
          <w:p w:rsidR="00A76E15" w:rsidRPr="00A76E15" w:rsidRDefault="00A76E15" w:rsidP="00BA5DEF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835A9" w:rsidRDefault="00B835A9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</w:tr>
      <w:tr w:rsidR="00A76E15" w:rsidRPr="00A76E15" w:rsidTr="00A76E15">
        <w:tc>
          <w:tcPr>
            <w:tcW w:w="3493" w:type="dxa"/>
          </w:tcPr>
          <w:p w:rsidR="00A76E15" w:rsidRPr="00A76E15" w:rsidRDefault="00B835A9" w:rsidP="00BA5DE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327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A76E15" w:rsidRPr="00A76E15" w:rsidRDefault="00A76E15" w:rsidP="00A76E1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A76E15" w:rsidRDefault="00A76E15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142" w:type="dxa"/>
          </w:tcPr>
          <w:p w:rsidR="00A76E15" w:rsidRPr="00A76E15" w:rsidRDefault="00A76E15" w:rsidP="00BA5DEF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A76E15" w:rsidRDefault="00A76E15" w:rsidP="00BA5DEF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A76E15">
              <w:rPr>
                <w:rFonts w:asciiTheme="majorBidi" w:hAnsiTheme="majorBidi" w:cstheme="majorBidi"/>
              </w:rPr>
              <w:t>-</w:t>
            </w:r>
          </w:p>
        </w:tc>
      </w:tr>
    </w:tbl>
    <w:p w:rsidR="00193D56" w:rsidRDefault="00A76E15" w:rsidP="00A76E15">
      <w:pPr>
        <w:tabs>
          <w:tab w:val="left" w:pos="1134"/>
          <w:tab w:val="left" w:pos="1701"/>
        </w:tabs>
        <w:ind w:left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ab/>
      </w: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ab/>
      </w:r>
    </w:p>
    <w:p w:rsidR="00220327" w:rsidRPr="00A76E15" w:rsidRDefault="00193D56" w:rsidP="003E29CB">
      <w:pPr>
        <w:tabs>
          <w:tab w:val="left" w:pos="1134"/>
          <w:tab w:val="left" w:pos="1701"/>
        </w:tabs>
        <w:ind w:left="1134" w:hanging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ab/>
      </w: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ab/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เมื่อวันที่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29 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พฤศจิกายน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2559 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บริษัทได้ทำสัญญ</w:t>
      </w:r>
      <w:r w:rsid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าให้กู้ยืมเงินกับบริษัท คริสตัล 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เคลียร์ </w:t>
      </w:r>
      <w:r w:rsidR="003E29CB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 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อินโนเวชั่น จำกัด เป็นวงเงินจำนวน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>2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ล้านบาท โดยบริษัทตกลงจะให้เบิกเงินกู้ยืมดังกล่าวจนครบ</w:t>
      </w:r>
      <w:r w:rsidR="00A76E15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ab/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จำนวนที่เปิดวงเงินไว้ภายใน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>3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ปี นับแต่วันที่ทำสัญญา โดยระหว่างระยะเวลา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5 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ปี นับตั้งแต่วันที่ให้เบิกเงินกู้ครั้งแรก บริษัทจะได้รับชำระดอกเบี้ยในอัตราร้อยละ </w:t>
      </w:r>
      <w:r w:rsidR="00FA147C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>4.50</w:t>
      </w:r>
      <w:r w:rsidR="00FA147C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ต่อปี </w:t>
      </w:r>
    </w:p>
    <w:p w:rsidR="00FA147C" w:rsidRPr="00A76E15" w:rsidRDefault="00FA147C" w:rsidP="003A4F69">
      <w:pPr>
        <w:tabs>
          <w:tab w:val="left" w:pos="1134"/>
          <w:tab w:val="left" w:pos="1701"/>
        </w:tabs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</w:pPr>
      <w:r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ab/>
        <w:t xml:space="preserve">เมื่อวันที่ </w:t>
      </w:r>
      <w:r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13 </w:t>
      </w:r>
      <w:r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มีนาคม </w:t>
      </w:r>
      <w:r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>2560</w:t>
      </w:r>
      <w:r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  <w:r w:rsidR="003A4F69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บริษัท</w:t>
      </w:r>
      <w:r w:rsidR="00F6298B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  <w:r w:rsidR="00823AE8" w:rsidRPr="00A76E15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คริสตัล เคลียร์ อินโนเวชั่น จำกัด</w:t>
      </w:r>
      <w:r w:rsidR="003A4F69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ได้เบิกใช้เงินกู้ยืมดังกล่าว</w:t>
      </w:r>
      <w:r w:rsidR="00823AE8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เป็นจำนวน </w:t>
      </w:r>
      <w:r w:rsidR="00823AE8" w:rsidRPr="00A76E15">
        <w:rPr>
          <w:rFonts w:asciiTheme="majorBidi" w:hAnsiTheme="majorBidi" w:cstheme="majorBidi"/>
          <w:snapToGrid w:val="0"/>
          <w:sz w:val="32"/>
          <w:szCs w:val="32"/>
          <w:lang w:eastAsia="th-TH"/>
        </w:rPr>
        <w:t>1</w:t>
      </w:r>
      <w:r w:rsidR="00823AE8" w:rsidRPr="00A76E1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ล้านบาท</w:t>
      </w:r>
    </w:p>
    <w:p w:rsidR="00CF155D" w:rsidRPr="00545BC2" w:rsidRDefault="002D6AAB" w:rsidP="00545BC2">
      <w:pPr>
        <w:ind w:left="540" w:hanging="54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CF155D"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5</w:t>
      </w:r>
      <w:r w:rsidR="00F76300" w:rsidRPr="00545BC2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CF155D" w:rsidRPr="00545BC2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545BC2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ลูกหนี้การค้าและลูกหนี้อื่น</w:t>
      </w:r>
    </w:p>
    <w:p w:rsidR="005033D1" w:rsidRPr="00743D59" w:rsidRDefault="00BD245D" w:rsidP="00BD245D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9D4A55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033D1" w:rsidRPr="00743D59" w:rsidTr="00BA7BE6">
        <w:tc>
          <w:tcPr>
            <w:tcW w:w="3601" w:type="dxa"/>
          </w:tcPr>
          <w:p w:rsidR="005033D1" w:rsidRPr="00743D59" w:rsidRDefault="005033D1" w:rsidP="00FB7899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033D1" w:rsidRPr="00743D59" w:rsidTr="005033D1">
        <w:tc>
          <w:tcPr>
            <w:tcW w:w="3601" w:type="dxa"/>
          </w:tcPr>
          <w:p w:rsidR="005033D1" w:rsidRPr="00743D59" w:rsidRDefault="005033D1" w:rsidP="00FB7899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FB7899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8758DB" w:rsidRPr="00743D59" w:rsidTr="008758DB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1483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743D59">
              <w:rPr>
                <w:rFonts w:asciiTheme="majorBidi" w:hAnsiTheme="majorBidi" w:cs="Angsana New"/>
                <w:cs/>
              </w:rPr>
              <w:t xml:space="preserve">- </w:t>
            </w:r>
            <w:r w:rsidRPr="00743D59">
              <w:rPr>
                <w:rFonts w:asciiTheme="majorBidi" w:hAnsiTheme="majorBidi" w:cstheme="majorBidi"/>
                <w:cs/>
              </w:rPr>
              <w:t>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758DB" w:rsidRPr="00743D59" w:rsidRDefault="009B4B44" w:rsidP="009B4B44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117,964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202,518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8758DB" w:rsidRPr="00743D59" w:rsidRDefault="009B4B44" w:rsidP="009B4B44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116,689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202,183</w:t>
            </w:r>
          </w:p>
        </w:tc>
      </w:tr>
      <w:tr w:rsidR="008758DB" w:rsidRPr="00743D59" w:rsidTr="008758DB">
        <w:tc>
          <w:tcPr>
            <w:tcW w:w="3601" w:type="dxa"/>
          </w:tcPr>
          <w:p w:rsidR="00B155DA" w:rsidRPr="00743D59" w:rsidRDefault="008758DB" w:rsidP="008758DB">
            <w:pPr>
              <w:tabs>
                <w:tab w:val="left" w:pos="1560"/>
              </w:tabs>
              <w:ind w:left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ab/>
            </w:r>
            <w:r w:rsidRPr="00743D59">
              <w:rPr>
                <w:rFonts w:asciiTheme="majorBidi" w:hAnsiTheme="majorBidi" w:cs="Angsana New"/>
                <w:cs/>
              </w:rPr>
              <w:t xml:space="preserve">- </w:t>
            </w:r>
            <w:r w:rsidRPr="00743D59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:rsidR="008758DB" w:rsidRPr="00743D59" w:rsidRDefault="00B155DA" w:rsidP="008758DB">
            <w:pPr>
              <w:tabs>
                <w:tab w:val="left" w:pos="1560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 xml:space="preserve">                      </w:t>
            </w:r>
            <w:r w:rsidR="008758DB" w:rsidRPr="00743D59">
              <w:rPr>
                <w:rFonts w:asciiTheme="majorBidi" w:hAnsiTheme="majorBidi" w:cstheme="majorBidi"/>
                <w:cs/>
              </w:rPr>
              <w:t xml:space="preserve"> </w:t>
            </w:r>
            <w:r w:rsidRPr="00743D59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743D59">
              <w:rPr>
                <w:rFonts w:asciiTheme="majorBidi" w:hAnsiTheme="majorBidi" w:cstheme="majorBidi"/>
              </w:rPr>
              <w:t>(</w:t>
            </w:r>
            <w:r w:rsidRPr="00743D59">
              <w:rPr>
                <w:rFonts w:asciiTheme="majorBidi" w:hAnsiTheme="majorBidi" w:cstheme="majorBidi" w:hint="cs"/>
                <w:cs/>
              </w:rPr>
              <w:t xml:space="preserve">หมายเหตุ </w:t>
            </w:r>
            <w:r w:rsidRPr="00743D59">
              <w:rPr>
                <w:rFonts w:asciiTheme="majorBidi" w:hAnsiTheme="majorBidi" w:cstheme="majorBidi"/>
              </w:rPr>
              <w:t>4.3)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155DA" w:rsidRPr="00743D59" w:rsidRDefault="00B155DA" w:rsidP="00B155DA">
            <w:pPr>
              <w:tabs>
                <w:tab w:val="decimal" w:pos="918"/>
              </w:tabs>
              <w:jc w:val="center"/>
              <w:rPr>
                <w:rFonts w:asciiTheme="majorBidi" w:hAnsiTheme="majorBidi" w:cstheme="majorBidi"/>
              </w:rPr>
            </w:pPr>
          </w:p>
          <w:p w:rsidR="008758DB" w:rsidRPr="00743D59" w:rsidRDefault="00B155DA" w:rsidP="009B4B44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3" w:type="dxa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8758DB" w:rsidRPr="00743D59" w:rsidRDefault="00585214" w:rsidP="009B4B44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22,856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42,844</w:t>
            </w:r>
          </w:p>
        </w:tc>
      </w:tr>
      <w:tr w:rsidR="008758DB" w:rsidRPr="00743D59" w:rsidTr="007A4CF5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758DB" w:rsidRPr="00743D59" w:rsidRDefault="009B4B44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117,972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202,570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FE29D4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139,545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245,027</w:t>
            </w:r>
          </w:p>
        </w:tc>
      </w:tr>
      <w:tr w:rsidR="008758DB" w:rsidRPr="00743D59" w:rsidTr="007A4CF5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758DB" w:rsidRPr="00743D59" w:rsidRDefault="006276F7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4,620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9,106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8758DB" w:rsidRPr="00743D59" w:rsidRDefault="00585214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4,546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9,033</w:t>
            </w:r>
          </w:p>
        </w:tc>
      </w:tr>
      <w:tr w:rsidR="008758DB" w:rsidRPr="00743D59" w:rsidTr="008758DB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:rsidR="008758DB" w:rsidRPr="00743D59" w:rsidRDefault="006276F7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10,950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12,681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8758DB" w:rsidRPr="00743D59" w:rsidRDefault="00585214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10,780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12,555</w:t>
            </w:r>
          </w:p>
        </w:tc>
      </w:tr>
      <w:tr w:rsidR="008758DB" w:rsidRPr="00743D59" w:rsidTr="00B13216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ลูกหนี้อื่น</w:t>
            </w:r>
            <w:r w:rsidR="00B13216"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="00B13216" w:rsidRPr="00743D59">
              <w:rPr>
                <w:rFonts w:asciiTheme="majorBidi" w:hAnsiTheme="majorBidi" w:cstheme="majorBidi"/>
                <w:cs/>
              </w:rPr>
              <w:t>กิจการอื่น</w:t>
            </w:r>
          </w:p>
        </w:tc>
        <w:tc>
          <w:tcPr>
            <w:tcW w:w="1276" w:type="dxa"/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739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721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715</w:t>
            </w:r>
          </w:p>
        </w:tc>
      </w:tr>
      <w:tr w:rsidR="00B13216" w:rsidRPr="00743D59" w:rsidTr="00B13216">
        <w:tc>
          <w:tcPr>
            <w:tcW w:w="3601" w:type="dxa"/>
          </w:tcPr>
          <w:p w:rsidR="00B13216" w:rsidRPr="00743D59" w:rsidRDefault="00CD184A" w:rsidP="00022492">
            <w:pPr>
              <w:tabs>
                <w:tab w:val="left" w:pos="1560"/>
              </w:tabs>
              <w:ind w:left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 xml:space="preserve">                </w:t>
            </w:r>
            <w:r w:rsidR="00B13216" w:rsidRPr="00743D59">
              <w:rPr>
                <w:rFonts w:asciiTheme="majorBidi" w:hAnsiTheme="majorBidi" w:cs="Angsana New"/>
                <w:cs/>
              </w:rPr>
              <w:t xml:space="preserve">- </w:t>
            </w:r>
            <w:r w:rsidR="00B13216" w:rsidRPr="00743D59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:rsidR="006276F7" w:rsidRPr="00743D59" w:rsidRDefault="006276F7" w:rsidP="00022492">
            <w:pPr>
              <w:tabs>
                <w:tab w:val="left" w:pos="1560"/>
              </w:tabs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 xml:space="preserve">                  </w:t>
            </w:r>
            <w:r w:rsidRPr="00743D59">
              <w:rPr>
                <w:rFonts w:asciiTheme="majorBidi" w:hAnsiTheme="majorBidi" w:cstheme="majorBidi"/>
              </w:rPr>
              <w:t>(</w:t>
            </w:r>
            <w:r w:rsidRPr="00743D59">
              <w:rPr>
                <w:rFonts w:asciiTheme="majorBidi" w:hAnsiTheme="majorBidi" w:cstheme="majorBidi" w:hint="cs"/>
                <w:cs/>
              </w:rPr>
              <w:t xml:space="preserve">หมายเหตุ </w:t>
            </w:r>
            <w:r w:rsidRPr="00743D59">
              <w:rPr>
                <w:rFonts w:asciiTheme="majorBidi" w:hAnsiTheme="majorBidi" w:cstheme="majorBidi"/>
              </w:rPr>
              <w:t>4.3)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13216" w:rsidRPr="00743D59" w:rsidRDefault="00B13216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  <w:p w:rsidR="006276F7" w:rsidRPr="00743D59" w:rsidRDefault="006276F7" w:rsidP="00BA7BE6">
            <w:pPr>
              <w:tabs>
                <w:tab w:val="decimal" w:pos="918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B13216" w:rsidRPr="00743D59" w:rsidRDefault="00B13216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B13216" w:rsidRPr="00743D59" w:rsidRDefault="00B13216" w:rsidP="00B13216">
            <w:pPr>
              <w:tabs>
                <w:tab w:val="decimal" w:pos="918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:rsidR="00B13216" w:rsidRPr="00743D59" w:rsidRDefault="00B13216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B13216" w:rsidRPr="00743D59" w:rsidRDefault="00585214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526</w:t>
            </w:r>
          </w:p>
        </w:tc>
        <w:tc>
          <w:tcPr>
            <w:tcW w:w="284" w:type="dxa"/>
            <w:vAlign w:val="bottom"/>
          </w:tcPr>
          <w:p w:rsidR="00B13216" w:rsidRPr="00743D59" w:rsidRDefault="00B13216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B13216" w:rsidRPr="00743D59" w:rsidRDefault="00B13216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526</w:t>
            </w:r>
          </w:p>
        </w:tc>
      </w:tr>
      <w:tr w:rsidR="008758DB" w:rsidRPr="00743D59" w:rsidTr="00B13216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16,309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22,503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16,573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22,829</w:t>
            </w:r>
          </w:p>
        </w:tc>
      </w:tr>
      <w:tr w:rsidR="008758DB" w:rsidRPr="00743D59" w:rsidTr="008758DB">
        <w:tc>
          <w:tcPr>
            <w:tcW w:w="3601" w:type="dxa"/>
          </w:tcPr>
          <w:p w:rsidR="008758DB" w:rsidRPr="00743D59" w:rsidRDefault="008758DB" w:rsidP="00FB7899">
            <w:pPr>
              <w:tabs>
                <w:tab w:val="left" w:pos="550"/>
                <w:tab w:val="left" w:pos="1440"/>
              </w:tabs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134,281</w:t>
            </w:r>
          </w:p>
        </w:tc>
        <w:tc>
          <w:tcPr>
            <w:tcW w:w="283" w:type="dxa"/>
          </w:tcPr>
          <w:p w:rsidR="008758DB" w:rsidRPr="00743D59" w:rsidRDefault="008758DB" w:rsidP="00FB789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225,073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743D59" w:rsidRDefault="007A4CF5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156,118</w:t>
            </w:r>
          </w:p>
        </w:tc>
        <w:tc>
          <w:tcPr>
            <w:tcW w:w="284" w:type="dxa"/>
            <w:vAlign w:val="bottom"/>
          </w:tcPr>
          <w:p w:rsidR="008758DB" w:rsidRPr="00743D59" w:rsidRDefault="008758DB" w:rsidP="008758DB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743D59" w:rsidRDefault="008758DB" w:rsidP="008758DB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267,856</w:t>
            </w:r>
          </w:p>
        </w:tc>
      </w:tr>
    </w:tbl>
    <w:p w:rsidR="00CD184A" w:rsidRPr="00743D59" w:rsidRDefault="00CD184A" w:rsidP="00CF155D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585214">
      <w:pPr>
        <w:ind w:left="547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ณ วันที่ </w:t>
      </w:r>
      <w:r w:rsidR="00FB7899" w:rsidRPr="00743D59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="00FB7899" w:rsidRPr="00743D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FB7899" w:rsidRPr="00743D59">
        <w:rPr>
          <w:rFonts w:asciiTheme="majorBidi" w:hAnsiTheme="majorBidi" w:cstheme="majorBidi"/>
          <w:sz w:val="32"/>
          <w:szCs w:val="32"/>
        </w:rPr>
        <w:t>2560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FB7899"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FB7899" w:rsidRPr="00743D5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สามารถวิเคราะห์ตามอายุหนี้ที่ค้างชำระได้ดังนี้</w:t>
      </w:r>
    </w:p>
    <w:p w:rsidR="00BD245D" w:rsidRPr="00743D59" w:rsidRDefault="00BD245D" w:rsidP="00BD245D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9D4A55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033D1" w:rsidRPr="00743D59" w:rsidTr="00BA7BE6">
        <w:tc>
          <w:tcPr>
            <w:tcW w:w="3601" w:type="dxa"/>
          </w:tcPr>
          <w:p w:rsidR="005033D1" w:rsidRPr="00743D59" w:rsidRDefault="005033D1" w:rsidP="0050063F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033D1" w:rsidRPr="00743D59" w:rsidTr="0050063F">
        <w:tc>
          <w:tcPr>
            <w:tcW w:w="3601" w:type="dxa"/>
          </w:tcPr>
          <w:p w:rsidR="005033D1" w:rsidRPr="00743D59" w:rsidRDefault="005033D1" w:rsidP="0050063F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743D59" w:rsidRDefault="005033D1" w:rsidP="0050063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5033D1" w:rsidRPr="00743D59" w:rsidTr="0050063F">
        <w:tc>
          <w:tcPr>
            <w:tcW w:w="3601" w:type="dxa"/>
          </w:tcPr>
          <w:p w:rsidR="005033D1" w:rsidRPr="00743D59" w:rsidRDefault="005033D1" w:rsidP="0050063F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743D59">
              <w:rPr>
                <w:rFonts w:asciiTheme="majorBidi" w:hAnsiTheme="majorBidi" w:cstheme="majorBidi"/>
                <w:lang w:val="en-GB"/>
              </w:rPr>
              <w:t>3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743D59" w:rsidRDefault="0079301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115,584</w:t>
            </w:r>
          </w:p>
        </w:tc>
        <w:tc>
          <w:tcPr>
            <w:tcW w:w="283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199,341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5033D1" w:rsidRPr="00743D59" w:rsidRDefault="00FE29D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130,117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233,381</w:t>
            </w:r>
          </w:p>
        </w:tc>
      </w:tr>
      <w:tr w:rsidR="005033D1" w:rsidRPr="00743D59" w:rsidTr="0050063F">
        <w:tc>
          <w:tcPr>
            <w:tcW w:w="3601" w:type="dxa"/>
          </w:tcPr>
          <w:p w:rsidR="005033D1" w:rsidRPr="00743D59" w:rsidRDefault="005033D1" w:rsidP="0050063F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lang w:val="en-GB"/>
              </w:rPr>
              <w:t>3</w:t>
            </w:r>
            <w:r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Pr="00743D59">
              <w:rPr>
                <w:rFonts w:asciiTheme="majorBidi" w:hAnsiTheme="majorBidi" w:cstheme="majorBidi"/>
                <w:lang w:val="en-GB"/>
              </w:rPr>
              <w:t>6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5033D1" w:rsidRPr="00743D59" w:rsidRDefault="0079301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</w:t>
            </w:r>
          </w:p>
        </w:tc>
        <w:tc>
          <w:tcPr>
            <w:tcW w:w="283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5033D1" w:rsidRPr="00743D59" w:rsidRDefault="00FE29D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1,414</w:t>
            </w:r>
          </w:p>
        </w:tc>
      </w:tr>
      <w:tr w:rsidR="005033D1" w:rsidRPr="00743D59" w:rsidTr="0050063F">
        <w:tc>
          <w:tcPr>
            <w:tcW w:w="3601" w:type="dxa"/>
          </w:tcPr>
          <w:p w:rsidR="005033D1" w:rsidRPr="00743D59" w:rsidRDefault="005033D1" w:rsidP="0050063F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lang w:val="en-GB"/>
              </w:rPr>
              <w:t>6</w:t>
            </w:r>
            <w:r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Pr="00743D59">
              <w:rPr>
                <w:rFonts w:asciiTheme="majorBidi" w:hAnsiTheme="majorBidi" w:cstheme="majorBidi"/>
                <w:lang w:val="en-GB"/>
              </w:rPr>
              <w:t>12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5033D1" w:rsidRPr="00743D59" w:rsidRDefault="0079301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2,095</w:t>
            </w:r>
          </w:p>
        </w:tc>
        <w:tc>
          <w:tcPr>
            <w:tcW w:w="283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3,129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5033D1" w:rsidRPr="00743D59" w:rsidRDefault="00FE29D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3,024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3,129</w:t>
            </w:r>
          </w:p>
        </w:tc>
      </w:tr>
      <w:tr w:rsidR="005033D1" w:rsidRPr="00743D59" w:rsidTr="00FB7899">
        <w:tc>
          <w:tcPr>
            <w:tcW w:w="3601" w:type="dxa"/>
          </w:tcPr>
          <w:p w:rsidR="005033D1" w:rsidRPr="00743D59" w:rsidRDefault="007A4CF5" w:rsidP="007A4CF5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  <w:lang w:val="en-GB"/>
              </w:rPr>
              <w:t xml:space="preserve">เกินกว่า </w:t>
            </w:r>
            <w:r w:rsidR="000F1268" w:rsidRPr="00743D59">
              <w:rPr>
                <w:rFonts w:asciiTheme="majorBidi" w:hAnsiTheme="majorBidi" w:cstheme="majorBidi"/>
                <w:lang w:val="en-GB"/>
              </w:rPr>
              <w:t>12</w:t>
            </w:r>
            <w:r w:rsidR="000F1268" w:rsidRPr="00743D59">
              <w:rPr>
                <w:rFonts w:asciiTheme="majorBidi" w:hAnsiTheme="majorBidi" w:cs="Angsana New"/>
                <w:cs/>
              </w:rPr>
              <w:t xml:space="preserve"> </w:t>
            </w:r>
            <w:r w:rsidR="000F1268" w:rsidRPr="00743D59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743D59" w:rsidRDefault="0079301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179</w:t>
            </w:r>
          </w:p>
        </w:tc>
        <w:tc>
          <w:tcPr>
            <w:tcW w:w="283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5033D1" w:rsidRPr="00743D59" w:rsidRDefault="00FE29D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6,290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7,103</w:t>
            </w:r>
          </w:p>
        </w:tc>
      </w:tr>
      <w:tr w:rsidR="005033D1" w:rsidRPr="00743D59" w:rsidTr="00FB7899">
        <w:tc>
          <w:tcPr>
            <w:tcW w:w="3601" w:type="dxa"/>
          </w:tcPr>
          <w:p w:rsidR="005033D1" w:rsidRPr="00743D59" w:rsidRDefault="007A4CF5" w:rsidP="007A4CF5">
            <w:pPr>
              <w:tabs>
                <w:tab w:val="left" w:pos="993"/>
              </w:tabs>
              <w:ind w:firstLine="54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s/>
              </w:rPr>
              <w:tab/>
            </w:r>
            <w:r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743D59" w:rsidRDefault="0079301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117,972</w:t>
            </w:r>
          </w:p>
        </w:tc>
        <w:tc>
          <w:tcPr>
            <w:tcW w:w="283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202,570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743D59" w:rsidRDefault="00FE29D4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139,545</w:t>
            </w:r>
          </w:p>
        </w:tc>
        <w:tc>
          <w:tcPr>
            <w:tcW w:w="284" w:type="dxa"/>
          </w:tcPr>
          <w:p w:rsidR="005033D1" w:rsidRPr="00743D59" w:rsidRDefault="005033D1" w:rsidP="00B1321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743D59" w:rsidRDefault="00B13216" w:rsidP="00B13216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245,027</w:t>
            </w:r>
          </w:p>
        </w:tc>
      </w:tr>
    </w:tbl>
    <w:p w:rsidR="00CF155D" w:rsidRPr="00743D59" w:rsidRDefault="00CF155D" w:rsidP="00CF155D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2D6AAB" w:rsidRPr="00743D59" w:rsidRDefault="002D6AAB" w:rsidP="00BD245D">
      <w:pPr>
        <w:ind w:left="540" w:firstLine="594"/>
        <w:rPr>
          <w:rFonts w:asciiTheme="majorBidi" w:hAnsiTheme="majorBidi" w:cstheme="majorBidi"/>
          <w:sz w:val="32"/>
          <w:szCs w:val="32"/>
        </w:rPr>
      </w:pPr>
    </w:p>
    <w:p w:rsidR="002D6AAB" w:rsidRPr="00743D59" w:rsidRDefault="002D6AAB" w:rsidP="00BD245D">
      <w:pPr>
        <w:ind w:left="540" w:firstLine="594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BD245D">
      <w:pPr>
        <w:ind w:left="540" w:firstLine="594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lastRenderedPageBreak/>
        <w:t>ลูกหนี้การค้า</w:t>
      </w:r>
      <w:r w:rsidR="008F4FD9">
        <w:rPr>
          <w:rFonts w:asciiTheme="majorBidi" w:hAnsiTheme="majorBidi" w:cstheme="majorBidi"/>
          <w:sz w:val="32"/>
          <w:szCs w:val="32"/>
        </w:rPr>
        <w:t>-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กิจการที่เกี่ยวข้องกัน ณ วันที่ </w:t>
      </w:r>
      <w:r w:rsidR="005737DE"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="005737DE" w:rsidRPr="00743D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9D4A55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BD245D" w:rsidRPr="00743D5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BD245D" w:rsidRPr="00743D59">
        <w:rPr>
          <w:rFonts w:asciiTheme="majorBidi" w:hAnsiTheme="majorBidi" w:cstheme="majorBidi"/>
          <w:sz w:val="32"/>
          <w:szCs w:val="32"/>
        </w:rPr>
        <w:t>60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9D4A55"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9D4A55"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BD245D" w:rsidRPr="00743D59">
        <w:rPr>
          <w:rFonts w:asciiTheme="majorBidi" w:hAnsiTheme="majorBidi" w:cstheme="majorBidi"/>
          <w:sz w:val="32"/>
          <w:szCs w:val="32"/>
          <w:lang w:val="en-GB"/>
        </w:rPr>
        <w:t>9</w:t>
      </w:r>
      <w:r w:rsidR="00BD245D" w:rsidRPr="00743D59">
        <w:rPr>
          <w:rFonts w:asciiTheme="majorBidi" w:hAnsiTheme="majorBidi" w:cstheme="majorBidi"/>
          <w:sz w:val="32"/>
          <w:szCs w:val="32"/>
          <w:cs/>
        </w:rPr>
        <w:t xml:space="preserve"> สามารถวิเคราะห์ตามอายุหนี้</w:t>
      </w:r>
      <w:r w:rsidRPr="00743D59">
        <w:rPr>
          <w:rFonts w:asciiTheme="majorBidi" w:hAnsiTheme="majorBidi" w:cstheme="majorBidi"/>
          <w:sz w:val="32"/>
          <w:szCs w:val="32"/>
          <w:cs/>
        </w:rPr>
        <w:t>ที่ค้างชำระได้ดังนี้</w:t>
      </w:r>
    </w:p>
    <w:p w:rsidR="005737DE" w:rsidRPr="00743D59" w:rsidRDefault="005737DE" w:rsidP="005737DE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9D4A55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BD245D" w:rsidRPr="00743D59" w:rsidTr="00BA7BE6">
        <w:tc>
          <w:tcPr>
            <w:tcW w:w="3601" w:type="dxa"/>
          </w:tcPr>
          <w:p w:rsidR="00BD245D" w:rsidRPr="00743D59" w:rsidRDefault="00BD245D" w:rsidP="00496FE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BD245D" w:rsidRPr="00743D59" w:rsidTr="0050063F">
        <w:tc>
          <w:tcPr>
            <w:tcW w:w="3601" w:type="dxa"/>
          </w:tcPr>
          <w:p w:rsidR="00BD245D" w:rsidRPr="00743D59" w:rsidRDefault="00BD245D" w:rsidP="00496FE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743D59" w:rsidRDefault="00BD245D" w:rsidP="00496F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BD245D" w:rsidRPr="00743D59" w:rsidTr="0050063F">
        <w:tc>
          <w:tcPr>
            <w:tcW w:w="3601" w:type="dxa"/>
          </w:tcPr>
          <w:p w:rsidR="00BD245D" w:rsidRPr="00743D59" w:rsidRDefault="00BD245D" w:rsidP="00496FE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743D59">
              <w:rPr>
                <w:rFonts w:asciiTheme="majorBidi" w:hAnsiTheme="majorBidi" w:cstheme="majorBidi"/>
                <w:lang w:val="en-GB"/>
              </w:rPr>
              <w:t>3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743D59" w:rsidRDefault="00585214" w:rsidP="005619C1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3" w:type="dxa"/>
          </w:tcPr>
          <w:p w:rsidR="00BD245D" w:rsidRPr="00743D59" w:rsidRDefault="00BD245D" w:rsidP="00496F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743D59" w:rsidRDefault="00496FE8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D245D" w:rsidRPr="00743D59" w:rsidRDefault="00585214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15,816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743D59" w:rsidRDefault="00496FE8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34,427</w:t>
            </w:r>
          </w:p>
        </w:tc>
      </w:tr>
      <w:tr w:rsidR="00BD245D" w:rsidRPr="00743D59" w:rsidTr="0050063F">
        <w:tc>
          <w:tcPr>
            <w:tcW w:w="3601" w:type="dxa"/>
          </w:tcPr>
          <w:p w:rsidR="00BD245D" w:rsidRPr="00743D59" w:rsidRDefault="00BD245D" w:rsidP="00496FE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lang w:val="en-GB"/>
              </w:rPr>
              <w:t>3</w:t>
            </w:r>
            <w:r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Pr="00743D59">
              <w:rPr>
                <w:rFonts w:asciiTheme="majorBidi" w:hAnsiTheme="majorBidi" w:cstheme="majorBidi"/>
                <w:lang w:val="en-GB"/>
              </w:rPr>
              <w:t>6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BD245D" w:rsidRPr="00743D59" w:rsidRDefault="00585214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BD245D" w:rsidRPr="00F20B04" w:rsidRDefault="00BD245D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BD245D" w:rsidRPr="00743D59" w:rsidRDefault="00496FE8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F20B0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D245D" w:rsidRPr="00743D59" w:rsidRDefault="00585214" w:rsidP="00BA7BE6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BD245D" w:rsidRPr="00743D59" w:rsidRDefault="00496FE8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1,314</w:t>
            </w:r>
          </w:p>
        </w:tc>
      </w:tr>
      <w:tr w:rsidR="00BD245D" w:rsidRPr="00743D59" w:rsidTr="0050063F">
        <w:tc>
          <w:tcPr>
            <w:tcW w:w="3601" w:type="dxa"/>
          </w:tcPr>
          <w:p w:rsidR="00BD245D" w:rsidRPr="00743D59" w:rsidRDefault="00BD245D" w:rsidP="00496FE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lang w:val="en-GB"/>
              </w:rPr>
              <w:t>6</w:t>
            </w:r>
            <w:r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Pr="00743D59">
              <w:rPr>
                <w:rFonts w:asciiTheme="majorBidi" w:hAnsiTheme="majorBidi" w:cstheme="majorBidi"/>
                <w:lang w:val="en-GB"/>
              </w:rPr>
              <w:t>12</w:t>
            </w:r>
            <w:r w:rsidRPr="00743D5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BD245D" w:rsidRPr="00743D59" w:rsidRDefault="00585214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BD245D" w:rsidRPr="00F20B04" w:rsidRDefault="00BD245D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BD245D" w:rsidRPr="00743D59" w:rsidRDefault="00496FE8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F20B0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D245D" w:rsidRPr="00743D59" w:rsidRDefault="00585214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929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BD245D" w:rsidRPr="00743D59" w:rsidRDefault="00496FE8" w:rsidP="00496FE8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</w:tr>
      <w:tr w:rsidR="00BD245D" w:rsidRPr="00743D59" w:rsidTr="002E6B4C">
        <w:tc>
          <w:tcPr>
            <w:tcW w:w="3601" w:type="dxa"/>
          </w:tcPr>
          <w:p w:rsidR="00BD245D" w:rsidRPr="00743D59" w:rsidRDefault="008F4FD9" w:rsidP="008F4FD9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  <w:lang w:val="en-GB"/>
              </w:rPr>
              <w:t xml:space="preserve">เกินกว่า </w:t>
            </w:r>
            <w:r w:rsidR="00BD245D" w:rsidRPr="00743D59">
              <w:rPr>
                <w:rFonts w:asciiTheme="majorBidi" w:hAnsiTheme="majorBidi" w:cstheme="majorBidi"/>
                <w:lang w:val="en-GB"/>
              </w:rPr>
              <w:t>12</w:t>
            </w:r>
            <w:r w:rsidR="00BD245D" w:rsidRPr="00743D59">
              <w:rPr>
                <w:rFonts w:asciiTheme="majorBidi" w:hAnsiTheme="majorBidi" w:cs="Angsana New"/>
                <w:cs/>
              </w:rPr>
              <w:t xml:space="preserve"> </w:t>
            </w:r>
            <w:r w:rsidR="00BD245D" w:rsidRPr="00743D59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D245D" w:rsidRPr="00743D59" w:rsidRDefault="00585214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BD245D" w:rsidRPr="00F20B04" w:rsidRDefault="00BD245D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D245D" w:rsidRPr="00743D59" w:rsidRDefault="00496FE8" w:rsidP="00F20B04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F20B0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BD245D" w:rsidRPr="00743D59" w:rsidRDefault="00585214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6,111</w:t>
            </w:r>
          </w:p>
        </w:tc>
        <w:tc>
          <w:tcPr>
            <w:tcW w:w="284" w:type="dxa"/>
          </w:tcPr>
          <w:p w:rsidR="00BD245D" w:rsidRPr="00743D59" w:rsidRDefault="00BD245D" w:rsidP="00496F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D245D" w:rsidRPr="00743D59" w:rsidRDefault="00496FE8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7,103</w:t>
            </w:r>
          </w:p>
        </w:tc>
      </w:tr>
      <w:tr w:rsidR="008F4FD9" w:rsidRPr="00743D59" w:rsidTr="002E6B4C">
        <w:tc>
          <w:tcPr>
            <w:tcW w:w="3601" w:type="dxa"/>
          </w:tcPr>
          <w:p w:rsidR="008F4FD9" w:rsidRPr="00743D59" w:rsidRDefault="008F4FD9" w:rsidP="002E4CC6">
            <w:pPr>
              <w:tabs>
                <w:tab w:val="left" w:pos="993"/>
              </w:tabs>
              <w:ind w:firstLine="54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s/>
              </w:rPr>
              <w:tab/>
            </w:r>
            <w:r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743D59" w:rsidRDefault="008F4FD9" w:rsidP="005619C1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3" w:type="dxa"/>
          </w:tcPr>
          <w:p w:rsidR="008F4FD9" w:rsidRPr="00743D59" w:rsidRDefault="008F4FD9" w:rsidP="00496F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743D59" w:rsidRDefault="008F4FD9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8F4FD9" w:rsidRPr="00743D59" w:rsidRDefault="008F4FD9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743D59" w:rsidRDefault="008F4FD9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22,856</w:t>
            </w:r>
          </w:p>
        </w:tc>
        <w:tc>
          <w:tcPr>
            <w:tcW w:w="284" w:type="dxa"/>
          </w:tcPr>
          <w:p w:rsidR="008F4FD9" w:rsidRPr="00743D59" w:rsidRDefault="008F4FD9" w:rsidP="00496F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743D59" w:rsidRDefault="008F4FD9" w:rsidP="00496F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42,844</w:t>
            </w:r>
          </w:p>
        </w:tc>
      </w:tr>
    </w:tbl>
    <w:p w:rsidR="00585214" w:rsidRPr="00743D59" w:rsidRDefault="00585214" w:rsidP="00CF155D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CF155D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F76300"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:rsidR="00F76300" w:rsidRPr="00743D59" w:rsidRDefault="00F76300" w:rsidP="00F76300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2E6B4C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9E0B08" w:rsidRPr="00743D59" w:rsidTr="00BA7BE6">
        <w:tc>
          <w:tcPr>
            <w:tcW w:w="3601" w:type="dxa"/>
          </w:tcPr>
          <w:p w:rsidR="009E0B08" w:rsidRPr="00743D59" w:rsidRDefault="009E0B08" w:rsidP="00F7630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E0B08" w:rsidRPr="00743D59" w:rsidTr="0050063F">
        <w:tc>
          <w:tcPr>
            <w:tcW w:w="3601" w:type="dxa"/>
          </w:tcPr>
          <w:p w:rsidR="009E0B08" w:rsidRPr="00743D59" w:rsidRDefault="009E0B08" w:rsidP="00F76300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743D59" w:rsidRDefault="009E0B08" w:rsidP="00F7630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73,455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59,447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73,455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59,447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12,633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8,012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12,633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8,012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601,141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573,194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583,325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565,048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8,522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9,074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8,522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9,074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136,848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135,825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136,848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135,825</w:t>
            </w:r>
          </w:p>
        </w:tc>
      </w:tr>
      <w:tr w:rsidR="00F76300" w:rsidRPr="00743D59" w:rsidTr="0050063F">
        <w:tc>
          <w:tcPr>
            <w:tcW w:w="3601" w:type="dxa"/>
            <w:vAlign w:val="center"/>
          </w:tcPr>
          <w:p w:rsidR="00F76300" w:rsidRPr="00743D59" w:rsidRDefault="00F76300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187,659</w:t>
            </w:r>
          </w:p>
        </w:tc>
        <w:tc>
          <w:tcPr>
            <w:tcW w:w="283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022492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194,</w:t>
            </w:r>
            <w:r w:rsidR="008679F3">
              <w:rPr>
                <w:rFonts w:asciiTheme="majorBidi" w:hAnsiTheme="majorBidi" w:cstheme="majorBidi"/>
              </w:rPr>
              <w:t>485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58521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187,659</w:t>
            </w:r>
          </w:p>
        </w:tc>
        <w:tc>
          <w:tcPr>
            <w:tcW w:w="284" w:type="dxa"/>
          </w:tcPr>
          <w:p w:rsidR="00F76300" w:rsidRPr="00743D59" w:rsidRDefault="00F76300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76300" w:rsidRPr="00743D59" w:rsidRDefault="00801634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194,485</w:t>
            </w:r>
          </w:p>
        </w:tc>
      </w:tr>
      <w:tr w:rsidR="008679F3" w:rsidRPr="00743D59" w:rsidTr="002E6B4C">
        <w:tc>
          <w:tcPr>
            <w:tcW w:w="3601" w:type="dxa"/>
            <w:vAlign w:val="center"/>
          </w:tcPr>
          <w:p w:rsidR="008679F3" w:rsidRPr="00743D59" w:rsidRDefault="008679F3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743D59" w:rsidRDefault="008679F3" w:rsidP="00740045">
            <w:pPr>
              <w:tabs>
                <w:tab w:val="decimal" w:pos="918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15,137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8679F3" w:rsidRPr="00743D59" w:rsidRDefault="008679F3" w:rsidP="00BA5DEF">
            <w:pPr>
              <w:tabs>
                <w:tab w:val="decimal" w:pos="918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9,609</w:t>
            </w:r>
          </w:p>
        </w:tc>
      </w:tr>
      <w:tr w:rsidR="008679F3" w:rsidRPr="00743D59" w:rsidTr="00022492">
        <w:tc>
          <w:tcPr>
            <w:tcW w:w="3601" w:type="dxa"/>
            <w:vAlign w:val="center"/>
          </w:tcPr>
          <w:p w:rsidR="008679F3" w:rsidRPr="00743D59" w:rsidRDefault="008679F3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1,020,</w:t>
            </w:r>
            <w:r>
              <w:rPr>
                <w:rFonts w:asciiTheme="majorBidi" w:hAnsiTheme="majorBidi" w:cstheme="majorBidi"/>
              </w:rPr>
              <w:t>258</w:t>
            </w:r>
          </w:p>
        </w:tc>
        <w:tc>
          <w:tcPr>
            <w:tcW w:w="283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995,174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1,002,</w:t>
            </w:r>
            <w:r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981,500</w:t>
            </w:r>
          </w:p>
        </w:tc>
      </w:tr>
      <w:tr w:rsidR="008679F3" w:rsidRPr="00743D59" w:rsidTr="00022492">
        <w:tc>
          <w:tcPr>
            <w:tcW w:w="3601" w:type="dxa"/>
            <w:vAlign w:val="center"/>
          </w:tcPr>
          <w:p w:rsidR="008679F3" w:rsidRPr="00743D59" w:rsidRDefault="008679F3" w:rsidP="00F76300">
            <w:pPr>
              <w:tabs>
                <w:tab w:val="left" w:pos="900"/>
              </w:tabs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743D59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</w:tr>
      <w:tr w:rsidR="008679F3" w:rsidRPr="00743D59" w:rsidTr="002E6B4C">
        <w:tc>
          <w:tcPr>
            <w:tcW w:w="3601" w:type="dxa"/>
            <w:vAlign w:val="center"/>
          </w:tcPr>
          <w:p w:rsidR="008679F3" w:rsidRPr="00743D59" w:rsidRDefault="008679F3" w:rsidP="00F76300">
            <w:pPr>
              <w:tabs>
                <w:tab w:val="left" w:pos="900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  <w:lang w:eastAsia="en-GB"/>
              </w:rPr>
            </w:pPr>
            <w:r w:rsidRPr="00743D59">
              <w:rPr>
                <w:rFonts w:asciiTheme="majorBidi" w:hAnsiTheme="majorBidi" w:cstheme="majorBidi"/>
                <w:lang w:eastAsia="en-GB"/>
              </w:rPr>
              <w:tab/>
            </w:r>
            <w:r w:rsidRPr="00743D59">
              <w:rPr>
                <w:rFonts w:asciiTheme="majorBidi" w:hAnsiTheme="majorBidi" w:cs="Angsana New"/>
                <w:cs/>
                <w:lang w:val="en-GB" w:eastAsia="en-GB"/>
              </w:rPr>
              <w:t xml:space="preserve">  </w:t>
            </w:r>
            <w:r w:rsidRPr="00743D59">
              <w:rPr>
                <w:rFonts w:asciiTheme="majorBidi" w:hAnsiTheme="majorBidi" w:cs="Angsana New"/>
                <w:cs/>
                <w:lang w:eastAsia="en-GB"/>
              </w:rPr>
              <w:t xml:space="preserve"> </w:t>
            </w:r>
            <w:r w:rsidRPr="00743D59">
              <w:rPr>
                <w:rFonts w:asciiTheme="majorBidi" w:hAnsiTheme="majorBidi" w:cs="Angsana New"/>
                <w:cs/>
                <w:lang w:val="en-GB" w:eastAsia="en-GB"/>
              </w:rPr>
              <w:t xml:space="preserve">- </w:t>
            </w: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BA7BE6">
              <w:rPr>
                <w:rFonts w:asciiTheme="majorBidi" w:hAnsiTheme="majorBidi" w:cs="Angsana New"/>
              </w:rPr>
              <w:t>(2,057)</w:t>
            </w:r>
          </w:p>
        </w:tc>
        <w:tc>
          <w:tcPr>
            <w:tcW w:w="283" w:type="dxa"/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743D59">
              <w:rPr>
                <w:rFonts w:asciiTheme="majorBidi" w:hAnsiTheme="majorBidi" w:cs="Angsana New"/>
                <w:cs/>
              </w:rPr>
              <w:t>(</w:t>
            </w:r>
            <w:r w:rsidRPr="00BA7BE6">
              <w:rPr>
                <w:rFonts w:asciiTheme="majorBidi" w:hAnsiTheme="majorBidi" w:cs="Angsana New"/>
              </w:rPr>
              <w:t>2,057</w:t>
            </w:r>
            <w:r w:rsidRPr="00743D59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284" w:type="dxa"/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BA7BE6">
              <w:rPr>
                <w:rFonts w:asciiTheme="majorBidi" w:hAnsiTheme="majorBidi" w:cs="Angsana New"/>
              </w:rPr>
              <w:t>(2,057)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679F3" w:rsidRPr="00743D59" w:rsidRDefault="008679F3" w:rsidP="00960B29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(</w:t>
            </w:r>
            <w:r w:rsidRPr="00743D59">
              <w:rPr>
                <w:rFonts w:asciiTheme="majorBidi" w:hAnsiTheme="majorBidi" w:cstheme="majorBidi"/>
              </w:rPr>
              <w:t>2,057</w:t>
            </w:r>
            <w:r w:rsidRPr="00743D59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8679F3" w:rsidRPr="00743D59" w:rsidTr="002E6B4C">
        <w:tc>
          <w:tcPr>
            <w:tcW w:w="3601" w:type="dxa"/>
            <w:vAlign w:val="bottom"/>
          </w:tcPr>
          <w:p w:rsidR="008679F3" w:rsidRPr="00743D59" w:rsidRDefault="008679F3" w:rsidP="00F76300">
            <w:pPr>
              <w:spacing w:line="360" w:lineRule="exact"/>
              <w:ind w:left="540"/>
              <w:rPr>
                <w:rFonts w:asciiTheme="majorBidi" w:hAnsiTheme="majorBidi" w:cstheme="majorBidi"/>
                <w:cs/>
                <w:lang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BA7BE6">
              <w:rPr>
                <w:rFonts w:asciiTheme="majorBidi" w:hAnsiTheme="majorBidi" w:cs="Angsana New"/>
              </w:rPr>
              <w:t>(2,057)</w:t>
            </w:r>
          </w:p>
        </w:tc>
        <w:tc>
          <w:tcPr>
            <w:tcW w:w="283" w:type="dxa"/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743D59">
              <w:rPr>
                <w:rFonts w:asciiTheme="majorBidi" w:hAnsiTheme="majorBidi" w:cs="Angsana New"/>
                <w:cs/>
              </w:rPr>
              <w:t>(</w:t>
            </w:r>
            <w:r w:rsidRPr="00BA7BE6">
              <w:rPr>
                <w:rFonts w:asciiTheme="majorBidi" w:hAnsiTheme="majorBidi" w:cs="Angsana New"/>
              </w:rPr>
              <w:t>2,057</w:t>
            </w:r>
            <w:r w:rsidRPr="00743D59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284" w:type="dxa"/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BA7BE6" w:rsidRDefault="008679F3" w:rsidP="00BA7BE6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="Angsana New"/>
              </w:rPr>
            </w:pPr>
            <w:r w:rsidRPr="00BA7BE6">
              <w:rPr>
                <w:rFonts w:asciiTheme="majorBidi" w:hAnsiTheme="majorBidi" w:cs="Angsana New"/>
              </w:rPr>
              <w:t>(2,057)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679F3" w:rsidRPr="00743D59" w:rsidRDefault="008679F3" w:rsidP="00960B29">
            <w:pPr>
              <w:tabs>
                <w:tab w:val="decimal" w:pos="918"/>
              </w:tabs>
              <w:ind w:right="-5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(</w:t>
            </w:r>
            <w:r w:rsidRPr="00743D59">
              <w:rPr>
                <w:rFonts w:asciiTheme="majorBidi" w:hAnsiTheme="majorBidi" w:cstheme="majorBidi"/>
              </w:rPr>
              <w:t>2,057</w:t>
            </w:r>
            <w:r w:rsidRPr="00743D59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8679F3" w:rsidRPr="00743D59" w:rsidTr="002E6B4C">
        <w:tc>
          <w:tcPr>
            <w:tcW w:w="3601" w:type="dxa"/>
            <w:vAlign w:val="bottom"/>
          </w:tcPr>
          <w:p w:rsidR="008679F3" w:rsidRPr="00743D59" w:rsidRDefault="008679F3" w:rsidP="00F76300">
            <w:pPr>
              <w:spacing w:line="36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สินค้าคงเหลือ</w:t>
            </w:r>
            <w:r w:rsidRPr="00743D59">
              <w:rPr>
                <w:rFonts w:asciiTheme="majorBidi" w:hAnsiTheme="majorBidi" w:cs="Angsana New"/>
                <w:cs/>
                <w:lang w:val="en-GB" w:eastAsia="en-GB"/>
              </w:rPr>
              <w:t xml:space="preserve"> </w:t>
            </w:r>
            <w:r w:rsidRPr="00743D59">
              <w:rPr>
                <w:rFonts w:asciiTheme="majorBidi" w:hAnsiTheme="majorBidi" w:cs="Angsana New"/>
                <w:cs/>
                <w:lang w:eastAsia="en-GB"/>
              </w:rPr>
              <w:t xml:space="preserve">- </w:t>
            </w:r>
            <w:r w:rsidRPr="00743D59">
              <w:rPr>
                <w:rFonts w:asciiTheme="majorBidi" w:hAnsiTheme="majorBidi" w:cstheme="majorBidi"/>
                <w:cs/>
                <w:lang w:eastAsia="en-GB"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1,018,</w:t>
            </w:r>
            <w:r>
              <w:rPr>
                <w:rFonts w:asciiTheme="majorBidi" w:hAnsiTheme="majorBidi" w:cstheme="majorBidi"/>
              </w:rPr>
              <w:t>201</w:t>
            </w:r>
          </w:p>
        </w:tc>
        <w:tc>
          <w:tcPr>
            <w:tcW w:w="283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993,117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1,000,</w:t>
            </w:r>
            <w:r>
              <w:rPr>
                <w:rFonts w:asciiTheme="majorBidi" w:hAnsiTheme="majorBidi" w:cstheme="majorBidi"/>
              </w:rPr>
              <w:t>385</w:t>
            </w:r>
          </w:p>
        </w:tc>
        <w:tc>
          <w:tcPr>
            <w:tcW w:w="284" w:type="dxa"/>
          </w:tcPr>
          <w:p w:rsidR="008679F3" w:rsidRPr="00743D59" w:rsidRDefault="008679F3" w:rsidP="00022492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679F3" w:rsidRPr="00743D59" w:rsidRDefault="008679F3" w:rsidP="00022492">
            <w:pPr>
              <w:tabs>
                <w:tab w:val="decimal" w:pos="918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979,443</w:t>
            </w:r>
          </w:p>
        </w:tc>
      </w:tr>
    </w:tbl>
    <w:p w:rsidR="00F76300" w:rsidRPr="00743D59" w:rsidRDefault="00F76300" w:rsidP="00F76300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22492" w:rsidRPr="00743D59" w:rsidRDefault="00022492" w:rsidP="00F76300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5618E" w:rsidRPr="00743D59" w:rsidRDefault="0015618E" w:rsidP="00F76300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743D59" w:rsidRDefault="00CF155D" w:rsidP="00CF155D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7</w:t>
      </w:r>
      <w:r w:rsidR="00F76300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:rsidR="00CF155D" w:rsidRPr="00743D59" w:rsidRDefault="00CF155D" w:rsidP="00F76300">
      <w:pPr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283"/>
        <w:gridCol w:w="1701"/>
        <w:gridCol w:w="284"/>
        <w:gridCol w:w="1275"/>
        <w:gridCol w:w="284"/>
        <w:gridCol w:w="1276"/>
      </w:tblGrid>
      <w:tr w:rsidR="00F76300" w:rsidRPr="00743D59" w:rsidTr="00F76300">
        <w:tc>
          <w:tcPr>
            <w:tcW w:w="3828" w:type="dxa"/>
          </w:tcPr>
          <w:p w:rsidR="00F76300" w:rsidRPr="00743D59" w:rsidRDefault="00F76300" w:rsidP="002E6B4C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gridSpan w:val="2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:rsidR="00F76300" w:rsidRPr="00743D59" w:rsidRDefault="00F52D6E" w:rsidP="002E6B4C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F76300" w:rsidRPr="00743D59" w:rsidTr="00F76300">
        <w:tc>
          <w:tcPr>
            <w:tcW w:w="3828" w:type="dxa"/>
          </w:tcPr>
          <w:p w:rsidR="00F76300" w:rsidRPr="00743D59" w:rsidRDefault="00F76300" w:rsidP="002E6B4C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gridSpan w:val="2"/>
          </w:tcPr>
          <w:p w:rsidR="00F76300" w:rsidRPr="00743D59" w:rsidRDefault="00F76300" w:rsidP="002E6B4C">
            <w:pPr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:rsidR="00F76300" w:rsidRPr="00743D59" w:rsidRDefault="005B2159" w:rsidP="005B2159">
            <w:pPr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     </w:t>
            </w:r>
            <w:r w:rsidR="00F76300"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ประเทศที่จดทะเบียน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76300" w:rsidRPr="00743D59" w:rsidTr="009C49C6">
        <w:tc>
          <w:tcPr>
            <w:tcW w:w="4111" w:type="dxa"/>
            <w:gridSpan w:val="2"/>
          </w:tcPr>
          <w:p w:rsidR="00F76300" w:rsidRPr="00743D59" w:rsidRDefault="00F76300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โอเชียนกลาส เทรดดิ้ง</w:t>
            </w:r>
            <w:r w:rsidRPr="00743D59">
              <w:rPr>
                <w:rFonts w:asciiTheme="majorBidi" w:hAnsiTheme="majorBidi" w:cs="Angsana New"/>
                <w:cs/>
              </w:rPr>
              <w:t xml:space="preserve"> (</w:t>
            </w:r>
            <w:r w:rsidRPr="00743D59">
              <w:rPr>
                <w:rFonts w:asciiTheme="majorBidi" w:hAnsiTheme="majorBidi" w:cstheme="majorBidi"/>
                <w:cs/>
              </w:rPr>
              <w:t>เซี่ยงไฮ้) จำกัด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F76300" w:rsidRPr="00743D59" w:rsidRDefault="00F76300" w:rsidP="002E6B4C">
            <w:pPr>
              <w:tabs>
                <w:tab w:val="decimal" w:pos="510"/>
              </w:tabs>
              <w:ind w:left="510"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F76300" w:rsidRPr="00743D59" w:rsidRDefault="00F40553" w:rsidP="005B215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100</w:t>
            </w:r>
            <w:r w:rsidR="005B2159" w:rsidRPr="00743D59">
              <w:rPr>
                <w:rFonts w:asciiTheme="majorBidi" w:hAnsiTheme="majorBidi" w:cs="Angsana New"/>
                <w:cs/>
              </w:rPr>
              <w:t>.</w:t>
            </w:r>
            <w:r w:rsidR="005B2159" w:rsidRPr="00743D59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284" w:type="dxa"/>
          </w:tcPr>
          <w:p w:rsidR="00F76300" w:rsidRPr="00743D59" w:rsidRDefault="00F76300" w:rsidP="005B2159">
            <w:pPr>
              <w:tabs>
                <w:tab w:val="decimal" w:pos="918"/>
              </w:tabs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76300" w:rsidRPr="00743D59" w:rsidRDefault="00F40553" w:rsidP="005B2159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100</w:t>
            </w:r>
            <w:r w:rsidR="005B2159" w:rsidRPr="00743D59">
              <w:rPr>
                <w:rFonts w:asciiTheme="majorBidi" w:hAnsiTheme="majorBidi" w:cs="Angsana New"/>
                <w:cs/>
              </w:rPr>
              <w:t>.</w:t>
            </w:r>
            <w:r w:rsidR="005B2159" w:rsidRPr="00743D59">
              <w:rPr>
                <w:rFonts w:asciiTheme="majorBidi" w:hAnsiTheme="majorBidi" w:cstheme="majorBidi"/>
              </w:rPr>
              <w:t>00</w:t>
            </w:r>
          </w:p>
        </w:tc>
      </w:tr>
      <w:tr w:rsidR="00F76300" w:rsidRPr="00743D59" w:rsidTr="00F76300">
        <w:tc>
          <w:tcPr>
            <w:tcW w:w="3828" w:type="dxa"/>
          </w:tcPr>
          <w:p w:rsidR="00F76300" w:rsidRPr="00743D59" w:rsidRDefault="00F76300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โอเชียนกลาส เทรดดิ้ง</w:t>
            </w:r>
            <w:r w:rsidRPr="00743D59">
              <w:rPr>
                <w:rFonts w:asciiTheme="majorBidi" w:hAnsiTheme="majorBidi" w:cs="Angsana New"/>
                <w:cs/>
              </w:rPr>
              <w:t xml:space="preserve"> </w:t>
            </w:r>
            <w:r w:rsidRPr="00743D59">
              <w:rPr>
                <w:rFonts w:asciiTheme="majorBidi" w:hAnsiTheme="majorBidi" w:cstheme="majorBidi"/>
                <w:cs/>
              </w:rPr>
              <w:t>อินเดีย จำกัด</w:t>
            </w:r>
          </w:p>
        </w:tc>
        <w:tc>
          <w:tcPr>
            <w:tcW w:w="1984" w:type="dxa"/>
            <w:gridSpan w:val="2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F40553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99</w:t>
            </w:r>
            <w:r w:rsidRPr="00743D59">
              <w:rPr>
                <w:rFonts w:asciiTheme="majorBidi" w:hAnsiTheme="majorBidi" w:cs="Angsana New"/>
                <w:cs/>
              </w:rPr>
              <w:t>.</w:t>
            </w:r>
            <w:r w:rsidRPr="00743D59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F76300" w:rsidRPr="00743D59" w:rsidRDefault="00F40553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99</w:t>
            </w:r>
            <w:r w:rsidRPr="00743D59">
              <w:rPr>
                <w:rFonts w:asciiTheme="majorBidi" w:hAnsiTheme="majorBidi" w:cs="Angsana New"/>
                <w:cs/>
              </w:rPr>
              <w:t>.</w:t>
            </w:r>
            <w:r w:rsidRPr="00743D59">
              <w:rPr>
                <w:rFonts w:asciiTheme="majorBidi" w:hAnsiTheme="majorBidi" w:cstheme="majorBidi"/>
              </w:rPr>
              <w:t>99</w:t>
            </w:r>
          </w:p>
        </w:tc>
      </w:tr>
      <w:tr w:rsidR="00F76300" w:rsidRPr="00743D59" w:rsidTr="00F76300">
        <w:tc>
          <w:tcPr>
            <w:tcW w:w="3828" w:type="dxa"/>
          </w:tcPr>
          <w:p w:rsidR="00F76300" w:rsidRPr="00743D59" w:rsidRDefault="00F76300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984" w:type="dxa"/>
            <w:gridSpan w:val="2"/>
          </w:tcPr>
          <w:p w:rsidR="00F76300" w:rsidRPr="00743D59" w:rsidRDefault="00F76300" w:rsidP="002E6B4C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743D59" w:rsidRDefault="00F40553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99</w:t>
            </w:r>
            <w:r w:rsidRPr="00743D59">
              <w:rPr>
                <w:rFonts w:asciiTheme="majorBidi" w:hAnsiTheme="majorBidi" w:cs="Angsana New"/>
                <w:cs/>
              </w:rPr>
              <w:t>.</w:t>
            </w:r>
            <w:r w:rsidRPr="00743D59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84" w:type="dxa"/>
          </w:tcPr>
          <w:p w:rsidR="00F76300" w:rsidRPr="00743D59" w:rsidRDefault="00F76300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F76300" w:rsidRPr="00743D59" w:rsidRDefault="00F40553" w:rsidP="002E6B4C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99</w:t>
            </w:r>
            <w:r w:rsidRPr="00743D59">
              <w:rPr>
                <w:rFonts w:asciiTheme="majorBidi" w:hAnsiTheme="majorBidi" w:cs="Angsana New"/>
                <w:cs/>
              </w:rPr>
              <w:t>.</w:t>
            </w:r>
            <w:r w:rsidRPr="00743D59">
              <w:rPr>
                <w:rFonts w:asciiTheme="majorBidi" w:hAnsiTheme="majorBidi" w:cstheme="majorBidi"/>
              </w:rPr>
              <w:t>99</w:t>
            </w:r>
          </w:p>
        </w:tc>
      </w:tr>
    </w:tbl>
    <w:p w:rsidR="00F40553" w:rsidRPr="00743D59" w:rsidRDefault="00F40553" w:rsidP="00CF155D">
      <w:pPr>
        <w:rPr>
          <w:rFonts w:asciiTheme="majorBidi" w:hAnsiTheme="majorBidi" w:cstheme="majorBidi"/>
          <w:sz w:val="32"/>
          <w:szCs w:val="32"/>
        </w:rPr>
      </w:pPr>
    </w:p>
    <w:p w:rsidR="0075085F" w:rsidRPr="00743D59" w:rsidRDefault="0075085F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</w:p>
    <w:p w:rsidR="0075085F" w:rsidRPr="00743D59" w:rsidRDefault="0075085F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:rsidR="00F52D6E" w:rsidRPr="00743D59" w:rsidRDefault="00F52D6E" w:rsidP="00F52D6E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2E6B4C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84"/>
        <w:gridCol w:w="1275"/>
        <w:gridCol w:w="284"/>
        <w:gridCol w:w="1276"/>
      </w:tblGrid>
      <w:tr w:rsidR="00F40553" w:rsidRPr="00743D59" w:rsidTr="00980B4B">
        <w:tc>
          <w:tcPr>
            <w:tcW w:w="3828" w:type="dxa"/>
          </w:tcPr>
          <w:p w:rsidR="00F40553" w:rsidRPr="00743D59" w:rsidRDefault="00F40553" w:rsidP="002E6B4C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40553" w:rsidRPr="00743D59" w:rsidRDefault="00F52D6E" w:rsidP="002E6B4C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F40553" w:rsidRPr="00743D59" w:rsidTr="0050063F">
        <w:tc>
          <w:tcPr>
            <w:tcW w:w="3828" w:type="dxa"/>
          </w:tcPr>
          <w:p w:rsidR="00F40553" w:rsidRPr="00743D59" w:rsidRDefault="00F40553" w:rsidP="002E6B4C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</w:tcPr>
          <w:p w:rsidR="00F40553" w:rsidRPr="00743D59" w:rsidRDefault="00F40553" w:rsidP="002E6B4C">
            <w:p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40553" w:rsidRPr="00743D5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40553" w:rsidRPr="00743D59" w:rsidTr="00F52D6E">
        <w:tc>
          <w:tcPr>
            <w:tcW w:w="3828" w:type="dxa"/>
          </w:tcPr>
          <w:p w:rsidR="00F40553" w:rsidRPr="00743D59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1984" w:type="dxa"/>
          </w:tcPr>
          <w:p w:rsidR="00F40553" w:rsidRPr="00743D59" w:rsidRDefault="00F40553" w:rsidP="002E6B4C">
            <w:pPr>
              <w:tabs>
                <w:tab w:val="decimal" w:pos="510"/>
              </w:tabs>
              <w:ind w:left="510" w:right="-74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743D5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F40553" w:rsidRPr="00743D5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F40553" w:rsidRPr="00743D5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40553" w:rsidRPr="00743D59" w:rsidRDefault="00F52D6E" w:rsidP="002E6B4C">
            <w:pPr>
              <w:tabs>
                <w:tab w:val="decimal" w:pos="1162"/>
              </w:tabs>
              <w:ind w:right="-74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5,900</w:t>
            </w:r>
          </w:p>
        </w:tc>
      </w:tr>
      <w:tr w:rsidR="00F40553" w:rsidRPr="00743D59" w:rsidTr="002E6B4C">
        <w:tc>
          <w:tcPr>
            <w:tcW w:w="3828" w:type="dxa"/>
          </w:tcPr>
          <w:p w:rsidR="00F40553" w:rsidRPr="00743D59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การลงทุนเพิ่มขึ้นระหว่างงวด</w:t>
            </w:r>
          </w:p>
        </w:tc>
        <w:tc>
          <w:tcPr>
            <w:tcW w:w="1984" w:type="dxa"/>
          </w:tcPr>
          <w:p w:rsidR="00F40553" w:rsidRPr="00743D59" w:rsidRDefault="00F40553" w:rsidP="002E6B4C">
            <w:pPr>
              <w:ind w:right="-7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743D5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F40553" w:rsidRPr="00743D59" w:rsidRDefault="00F52D6E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284" w:type="dxa"/>
          </w:tcPr>
          <w:p w:rsidR="00F40553" w:rsidRPr="00743D5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40553" w:rsidRPr="00743D5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100</w:t>
            </w:r>
          </w:p>
        </w:tc>
      </w:tr>
      <w:tr w:rsidR="00F40553" w:rsidRPr="00743D59" w:rsidTr="002E6B4C">
        <w:tc>
          <w:tcPr>
            <w:tcW w:w="3828" w:type="dxa"/>
          </w:tcPr>
          <w:p w:rsidR="00F40553" w:rsidRPr="00743D59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1984" w:type="dxa"/>
          </w:tcPr>
          <w:p w:rsidR="00F40553" w:rsidRPr="00743D59" w:rsidRDefault="00F40553" w:rsidP="002E6B4C">
            <w:pPr>
              <w:tabs>
                <w:tab w:val="decimal" w:pos="1077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743D5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F40553" w:rsidRPr="00743D5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F40553" w:rsidRPr="00743D5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F40553" w:rsidRPr="00743D5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6,000</w:t>
            </w:r>
          </w:p>
        </w:tc>
      </w:tr>
    </w:tbl>
    <w:p w:rsidR="00F40553" w:rsidRPr="00743D59" w:rsidRDefault="00F40553" w:rsidP="00CF155D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C0890" w:rsidRDefault="00CF155D" w:rsidP="00C462B8">
      <w:pPr>
        <w:ind w:left="540" w:firstLine="594"/>
        <w:jc w:val="both"/>
        <w:rPr>
          <w:rFonts w:asciiTheme="majorBidi" w:hAnsiTheme="majorBidi" w:cstheme="majorBidi"/>
          <w:sz w:val="32"/>
          <w:szCs w:val="32"/>
          <w:cs/>
        </w:rPr>
      </w:pPr>
      <w:r w:rsidRPr="007C0890">
        <w:rPr>
          <w:rFonts w:asciiTheme="majorBidi" w:hAnsiTheme="majorBidi" w:cstheme="majorBidi"/>
          <w:sz w:val="32"/>
          <w:szCs w:val="32"/>
          <w:cs/>
        </w:rPr>
        <w:t xml:space="preserve">ในที่ประชุมคณะกรรมการบริษัท เมื่อวันที่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 กรกฎาคม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2559</w:t>
      </w:r>
      <w:r w:rsidRPr="007C0890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คณะกรรมการได้อนุมัติให้จัดตั้ง บริษัท คริสตัล เคลียร์ อินโนเวชั่น จำกัด เป็นบริษัทย่อย โดยเมื่อวันที่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7C0890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2559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 บริษัทได้ซื้อหุ้นสามัญในบริษัท คริสตัล</w:t>
      </w:r>
      <w:r w:rsidR="007C0890" w:rsidRPr="007C089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เคลียร์ อินโนเวชั่น จำกัด จำนวน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20,000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 หุ้น เป็นร้อยละ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99</w:t>
      </w:r>
      <w:r w:rsidRPr="007C0890">
        <w:rPr>
          <w:rFonts w:asciiTheme="majorBidi" w:hAnsiTheme="majorBidi" w:cs="Angsana New"/>
          <w:sz w:val="32"/>
          <w:szCs w:val="32"/>
          <w:cs/>
        </w:rPr>
        <w:t>.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99</w:t>
      </w:r>
      <w:r w:rsidRPr="007C0890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ในราคา 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0</w:t>
      </w:r>
      <w:r w:rsidRPr="007C0890">
        <w:rPr>
          <w:rFonts w:asciiTheme="majorBidi" w:hAnsiTheme="majorBidi" w:cs="Angsana New"/>
          <w:sz w:val="32"/>
          <w:szCs w:val="32"/>
          <w:cs/>
        </w:rPr>
        <w:t>.</w:t>
      </w:r>
      <w:r w:rsidRPr="007C0890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7C0890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7C0890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:rsidR="002D6AAB" w:rsidRPr="00743D59" w:rsidRDefault="002D6AAB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:rsidR="002E6B4C" w:rsidRPr="00743D59" w:rsidRDefault="002E6B4C" w:rsidP="0075085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8</w:t>
      </w:r>
      <w:r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ที่ดิน อาคาร อุปกรณ์ </w:t>
      </w:r>
    </w:p>
    <w:p w:rsidR="002E6B4C" w:rsidRPr="00743D59" w:rsidRDefault="002E6B4C" w:rsidP="009A326B">
      <w:pPr>
        <w:ind w:left="547" w:right="-112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42"/>
        <w:gridCol w:w="1417"/>
        <w:gridCol w:w="142"/>
        <w:gridCol w:w="1843"/>
      </w:tblGrid>
      <w:tr w:rsidR="002E6B4C" w:rsidRPr="00743D59" w:rsidTr="000B1C47">
        <w:tc>
          <w:tcPr>
            <w:tcW w:w="3828" w:type="dxa"/>
          </w:tcPr>
          <w:p w:rsidR="002E6B4C" w:rsidRPr="00743D59" w:rsidRDefault="002E6B4C" w:rsidP="006F73B5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743D5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" w:type="dxa"/>
          </w:tcPr>
          <w:p w:rsidR="002E6B4C" w:rsidRPr="00743D5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B1C47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 w:hint="cs"/>
                <w:spacing w:val="-4"/>
                <w:cs/>
              </w:rPr>
              <w:t xml:space="preserve">สำหรับงวดสามเดือนสิ้นสุดวันที่ </w:t>
            </w:r>
          </w:p>
          <w:p w:rsidR="002E6B4C" w:rsidRPr="00743D59" w:rsidRDefault="000B1C47" w:rsidP="006F73B5">
            <w:pPr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4"/>
              </w:rPr>
              <w:t>31</w:t>
            </w:r>
            <w:r>
              <w:rPr>
                <w:rFonts w:asciiTheme="majorBidi" w:hAnsiTheme="majorBidi" w:cstheme="majorBidi" w:hint="cs"/>
                <w:spacing w:val="-4"/>
                <w:cs/>
              </w:rPr>
              <w:t xml:space="preserve"> มีนาคม 2</w:t>
            </w:r>
            <w:r>
              <w:rPr>
                <w:rFonts w:asciiTheme="majorBidi" w:hAnsiTheme="majorBidi" w:cstheme="majorBidi"/>
                <w:spacing w:val="-4"/>
              </w:rPr>
              <w:t>560</w:t>
            </w:r>
          </w:p>
        </w:tc>
      </w:tr>
      <w:tr w:rsidR="002E6B4C" w:rsidRPr="00743D59" w:rsidTr="000B1C47">
        <w:tc>
          <w:tcPr>
            <w:tcW w:w="3828" w:type="dxa"/>
          </w:tcPr>
          <w:p w:rsidR="002E6B4C" w:rsidRPr="00743D59" w:rsidRDefault="002E6B4C" w:rsidP="006F73B5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743D59" w:rsidRDefault="002E6B4C" w:rsidP="006F73B5">
            <w:p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2E6B4C" w:rsidRPr="00743D5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743D59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E6B4C" w:rsidRPr="00743D5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743D59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ราคาตามบัญชีต้นงวด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743D59" w:rsidRDefault="005E52AC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1,639,137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743D59" w:rsidRDefault="0063530D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1,638,762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743D59" w:rsidRDefault="005E52AC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14,381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743D59" w:rsidRDefault="0063530D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14,363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จำหน่ายและตัดจำหน่ายสินทรัพย์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743D59" w:rsidRDefault="005E52AC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(454)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743D59" w:rsidRDefault="005E52AC" w:rsidP="005E52AC">
            <w:pPr>
              <w:tabs>
                <w:tab w:val="decimal" w:pos="1277"/>
              </w:tabs>
              <w:ind w:right="-5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(454)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0B1C47">
            <w:pPr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ค่าเสื่อมราคา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743D59" w:rsidRDefault="005E52AC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(40,751)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743D59" w:rsidRDefault="0063530D" w:rsidP="005E52AC">
            <w:pPr>
              <w:tabs>
                <w:tab w:val="decimal" w:pos="1277"/>
              </w:tabs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(40,715</w:t>
            </w:r>
            <w:r w:rsidR="005E52AC" w:rsidRPr="00743D59">
              <w:rPr>
                <w:rFonts w:asciiTheme="majorBidi" w:hAnsiTheme="majorBidi" w:cstheme="majorBidi"/>
              </w:rPr>
              <w:t>)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743D59" w:rsidRDefault="005E52AC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216,975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743D59" w:rsidRDefault="005E52AC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216,975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>ปรับปรุงจากการแปลงค่าอัตราแลกเปลี่ยน</w:t>
            </w:r>
          </w:p>
          <w:p w:rsidR="005E52AC" w:rsidRPr="00743D59" w:rsidRDefault="005E52AC" w:rsidP="00BB6808">
            <w:pPr>
              <w:tabs>
                <w:tab w:val="left" w:pos="951"/>
              </w:tabs>
              <w:ind w:left="54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  </w:t>
            </w:r>
            <w:r>
              <w:rPr>
                <w:rFonts w:asciiTheme="majorBidi" w:hAnsiTheme="majorBidi" w:cstheme="majorBidi"/>
                <w:cs/>
              </w:rPr>
              <w:tab/>
            </w:r>
            <w:r>
              <w:rPr>
                <w:rFonts w:asciiTheme="majorBidi" w:hAnsiTheme="majorBidi" w:cstheme="majorBidi" w:hint="cs"/>
                <w:cs/>
              </w:rPr>
              <w:t>หน่วยเงิน</w:t>
            </w:r>
            <w:r w:rsidRPr="00743D59">
              <w:rPr>
                <w:rFonts w:asciiTheme="majorBidi" w:hAnsiTheme="majorBidi" w:cstheme="majorBidi" w:hint="cs"/>
                <w:cs/>
              </w:rPr>
              <w:t>ต่างประเทศ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E52AC" w:rsidRPr="00743D59" w:rsidRDefault="005E52AC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</w:p>
          <w:p w:rsidR="005E52AC" w:rsidRPr="00743D59" w:rsidRDefault="005E52AC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(10)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ind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5E52AC" w:rsidRPr="00743D59" w:rsidRDefault="005E52AC" w:rsidP="005E52AC">
            <w:pPr>
              <w:tabs>
                <w:tab w:val="decimal" w:pos="1277"/>
              </w:tabs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5E52AC" w:rsidRPr="00743D59" w:rsidRDefault="005E52AC" w:rsidP="005E52AC">
            <w:pPr>
              <w:tabs>
                <w:tab w:val="decimal" w:pos="1277"/>
              </w:tabs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5E52AC" w:rsidRPr="00743D59" w:rsidTr="000B1C47">
        <w:tc>
          <w:tcPr>
            <w:tcW w:w="3828" w:type="dxa"/>
          </w:tcPr>
          <w:p w:rsidR="005E52AC" w:rsidRPr="00743D5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ราคาตามบัญชีปลายงวด</w:t>
            </w:r>
          </w:p>
        </w:tc>
        <w:tc>
          <w:tcPr>
            <w:tcW w:w="1417" w:type="dxa"/>
          </w:tcPr>
          <w:p w:rsidR="005E52AC" w:rsidRPr="00743D5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743D5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5E52AC" w:rsidRPr="00743D59" w:rsidRDefault="005E52AC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1,829,278</w:t>
            </w:r>
          </w:p>
        </w:tc>
        <w:tc>
          <w:tcPr>
            <w:tcW w:w="142" w:type="dxa"/>
          </w:tcPr>
          <w:p w:rsidR="005E52AC" w:rsidRPr="00980B4B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5E52AC" w:rsidRPr="00743D59" w:rsidRDefault="005E52AC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1,828,931</w:t>
            </w:r>
          </w:p>
        </w:tc>
      </w:tr>
    </w:tbl>
    <w:p w:rsidR="007C1F87" w:rsidRDefault="007C1F87" w:rsidP="007C1F87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7C1F87" w:rsidRPr="00743D59" w:rsidRDefault="007C1F87" w:rsidP="007C1F87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43D59">
        <w:rPr>
          <w:rFonts w:asciiTheme="majorBidi" w:hAnsiTheme="majorBidi" w:cstheme="majorBidi" w:hint="cs"/>
          <w:sz w:val="32"/>
          <w:szCs w:val="32"/>
          <w:cs/>
        </w:rPr>
        <w:t>ราคาตามบัญชีก่อนหักค่าเสื่อมราคาสะสม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ของอาคารและอุปกรณ์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ซึ่งได้คิดค่าเสื่อมราคาทั้งจำนวนแล้วแต่ยังคงใช้งานอยู่ ณ วันที่ </w:t>
      </w:r>
      <w:r w:rsidRPr="00743D59">
        <w:rPr>
          <w:rFonts w:asciiTheme="majorBidi" w:hAnsiTheme="majorBidi" w:cstheme="majorBidi"/>
          <w:sz w:val="32"/>
          <w:szCs w:val="32"/>
        </w:rPr>
        <w:t xml:space="preserve">31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743D59">
        <w:rPr>
          <w:rFonts w:asciiTheme="majorBidi" w:hAnsiTheme="majorBidi" w:cstheme="majorBidi"/>
          <w:sz w:val="32"/>
          <w:szCs w:val="32"/>
        </w:rPr>
        <w:t xml:space="preserve">2560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มีจำนวน </w:t>
      </w:r>
      <w:r w:rsidRPr="00743D59">
        <w:rPr>
          <w:rFonts w:asciiTheme="majorBidi" w:hAnsiTheme="majorBidi" w:cstheme="majorBidi"/>
          <w:sz w:val="32"/>
          <w:szCs w:val="32"/>
        </w:rPr>
        <w:t xml:space="preserve">1,543.04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416CFF">
        <w:rPr>
          <w:rFonts w:asciiTheme="majorBidi" w:hAnsiTheme="majorBidi" w:cstheme="majorBidi"/>
          <w:sz w:val="32"/>
          <w:szCs w:val="32"/>
        </w:rPr>
        <w:t>(</w:t>
      </w:r>
      <w:r w:rsidR="008A0229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Pr="00743D59">
        <w:rPr>
          <w:rFonts w:asciiTheme="majorBidi" w:hAnsiTheme="majorBidi" w:cstheme="majorBidi"/>
          <w:sz w:val="32"/>
          <w:szCs w:val="32"/>
        </w:rPr>
        <w:t>31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743D59">
        <w:rPr>
          <w:rFonts w:asciiTheme="majorBidi" w:hAnsiTheme="majorBidi" w:cstheme="majorBidi"/>
          <w:sz w:val="32"/>
          <w:szCs w:val="32"/>
        </w:rPr>
        <w:t>2559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</w:rPr>
        <w:t xml:space="preserve">: 1,543.61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>ล้านบาท)</w:t>
      </w:r>
    </w:p>
    <w:p w:rsidR="007C1F87" w:rsidRDefault="007C1F87" w:rsidP="007C1F87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9701D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743D59">
        <w:rPr>
          <w:rFonts w:asciiTheme="majorBidi" w:hAnsiTheme="majorBidi" w:cstheme="majorBidi"/>
          <w:sz w:val="32"/>
          <w:szCs w:val="32"/>
        </w:rPr>
        <w:t xml:space="preserve">31 </w:t>
      </w:r>
      <w:r w:rsidRPr="0089701D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</w:rPr>
        <w:t xml:space="preserve">2560 </w:t>
      </w:r>
      <w:r w:rsidRPr="0089701D">
        <w:rPr>
          <w:rFonts w:asciiTheme="majorBidi" w:hAnsiTheme="majorBidi" w:cstheme="majorBidi"/>
          <w:sz w:val="32"/>
          <w:szCs w:val="32"/>
          <w:cs/>
        </w:rPr>
        <w:t>บริษัทบันทึกที่ดินด้วยมูลค่ายุติธรรมซึ่งประเมินโดยผู้ประเมินราคาอิสระ</w:t>
      </w:r>
      <w:r w:rsidRPr="0089701D">
        <w:rPr>
          <w:rFonts w:asciiTheme="majorBidi" w:hAnsiTheme="majorBidi" w:cstheme="majorBidi" w:hint="cs"/>
          <w:sz w:val="32"/>
          <w:szCs w:val="32"/>
          <w:cs/>
        </w:rPr>
        <w:t xml:space="preserve"> บริษัท เบรนท์โจ โคเซนส์ คอนซัลติ้ง จำกัด 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ที่ดินมีมูลค่ายุติธรรมเท่ากับ </w:t>
      </w:r>
      <w:r w:rsidRPr="00743D59">
        <w:rPr>
          <w:rFonts w:asciiTheme="majorBidi" w:hAnsiTheme="majorBidi" w:cstheme="majorBidi"/>
          <w:sz w:val="32"/>
          <w:szCs w:val="32"/>
        </w:rPr>
        <w:t xml:space="preserve">679 </w:t>
      </w:r>
      <w:r w:rsidRPr="0089701D">
        <w:rPr>
          <w:rFonts w:asciiTheme="majorBidi" w:hAnsiTheme="majorBidi" w:cstheme="majorBidi"/>
          <w:sz w:val="32"/>
          <w:szCs w:val="32"/>
          <w:cs/>
        </w:rPr>
        <w:t>ล้านบาท ซึ่ง</w:t>
      </w:r>
      <w:r w:rsidR="00DF16A2">
        <w:rPr>
          <w:rFonts w:asciiTheme="majorBidi" w:hAnsiTheme="majorBidi" w:cstheme="majorBidi" w:hint="cs"/>
          <w:sz w:val="32"/>
          <w:szCs w:val="32"/>
          <w:cs/>
        </w:rPr>
        <w:t>ที่ดินมี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ราคาทุนเดิม </w:t>
      </w:r>
      <w:r w:rsidRPr="00743D59">
        <w:rPr>
          <w:rFonts w:asciiTheme="majorBidi" w:hAnsiTheme="majorBidi" w:cstheme="majorBidi"/>
          <w:sz w:val="32"/>
          <w:szCs w:val="32"/>
        </w:rPr>
        <w:t xml:space="preserve">22 </w:t>
      </w:r>
      <w:r w:rsidRPr="0089701D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DF16A2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ส่วนเกินทุนจากการตีราคาที่ดิน </w:t>
      </w:r>
      <w:r w:rsidRPr="00743D59">
        <w:rPr>
          <w:rFonts w:asciiTheme="majorBidi" w:hAnsiTheme="majorBidi" w:cstheme="majorBidi"/>
          <w:sz w:val="32"/>
          <w:szCs w:val="32"/>
        </w:rPr>
        <w:t xml:space="preserve">657 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89701D">
        <w:rPr>
          <w:rFonts w:asciiTheme="majorBidi" w:hAnsiTheme="majorBidi" w:cstheme="majorBidi" w:hint="cs"/>
          <w:sz w:val="32"/>
          <w:szCs w:val="32"/>
          <w:cs/>
        </w:rPr>
        <w:t xml:space="preserve">มูลค่ายุติธรรมของที่ดินใช้เทคนิคการประเมินมูลค่านี้ ได้มาจากวิธีเปรียบเทียบกับข้อมูลตลาดในการวัดมูลค่ายุติธรรม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</w:t>
      </w:r>
    </w:p>
    <w:p w:rsidR="007C1F87" w:rsidRPr="00025BD9" w:rsidRDefault="007C1F87" w:rsidP="007C1F87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 xml:space="preserve">2560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2559 </w:t>
      </w:r>
      <w:r>
        <w:rPr>
          <w:rFonts w:asciiTheme="majorBidi" w:hAnsiTheme="majorBidi" w:cstheme="majorBidi" w:hint="cs"/>
          <w:sz w:val="32"/>
          <w:szCs w:val="32"/>
          <w:cs/>
        </w:rPr>
        <w:t>บริษัทได้นำที่ดินพร้อมสิ่งปลูกสร้าง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645040">
        <w:rPr>
          <w:rFonts w:asciiTheme="majorBidi" w:hAnsiTheme="majorBidi" w:cstheme="majorBidi"/>
          <w:sz w:val="32"/>
          <w:szCs w:val="32"/>
        </w:rPr>
        <w:t xml:space="preserve">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มีราคาตามบัญชีสุทธิจำนวน </w:t>
      </w:r>
      <w:r>
        <w:rPr>
          <w:rFonts w:asciiTheme="majorBidi" w:hAnsiTheme="majorBidi" w:cstheme="majorBidi"/>
          <w:sz w:val="32"/>
          <w:szCs w:val="32"/>
        </w:rPr>
        <w:t xml:space="preserve">660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และจำนวน </w:t>
      </w:r>
      <w:r>
        <w:rPr>
          <w:rFonts w:asciiTheme="majorBidi" w:hAnsiTheme="majorBidi" w:cstheme="majorBidi"/>
          <w:sz w:val="32"/>
          <w:szCs w:val="32"/>
        </w:rPr>
        <w:t>4</w:t>
      </w:r>
      <w:r w:rsidR="008A0229">
        <w:rPr>
          <w:rFonts w:asciiTheme="majorBidi" w:hAnsiTheme="majorBidi" w:cstheme="majorBidi"/>
          <w:sz w:val="32"/>
          <w:szCs w:val="32"/>
        </w:rPr>
        <w:t>46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 ตามลำดับ ไปจดจำนองเพื่อเป็นหลักประกันการกู้ยืมระยะยาวจากสถาบันการเงิน</w:t>
      </w:r>
      <w:r w:rsidR="00F10FC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ตามหมายเหตุประกอบงบการเงินข้อ </w:t>
      </w:r>
      <w:r w:rsidR="00F10FCF">
        <w:rPr>
          <w:rFonts w:asciiTheme="majorBidi" w:hAnsiTheme="majorBidi" w:cstheme="majorBidi"/>
          <w:sz w:val="32"/>
          <w:szCs w:val="32"/>
        </w:rPr>
        <w:t>10</w:t>
      </w:r>
    </w:p>
    <w:p w:rsidR="00CF155D" w:rsidRDefault="00F10FCF" w:rsidP="005B1472">
      <w:pPr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5B1472" w:rsidRPr="00743D59" w:rsidRDefault="000B6C25" w:rsidP="005B1472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9</w:t>
      </w:r>
      <w:r w:rsidR="005B1472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="005B1472"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  <w:r w:rsidR="005B1472"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6760D1" w:rsidRPr="00743D59" w:rsidRDefault="006760D1" w:rsidP="009A326B">
      <w:pPr>
        <w:ind w:left="547" w:right="-112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631"/>
        <w:gridCol w:w="786"/>
        <w:gridCol w:w="142"/>
        <w:gridCol w:w="1417"/>
        <w:gridCol w:w="142"/>
        <w:gridCol w:w="1843"/>
      </w:tblGrid>
      <w:tr w:rsidR="009E2A40" w:rsidRPr="00743D59" w:rsidTr="00F56E35">
        <w:tc>
          <w:tcPr>
            <w:tcW w:w="3828" w:type="dxa"/>
          </w:tcPr>
          <w:p w:rsidR="009E2A40" w:rsidRPr="00743D59" w:rsidRDefault="009E2A40" w:rsidP="00E956C6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gridSpan w:val="2"/>
          </w:tcPr>
          <w:p w:rsidR="009E2A40" w:rsidRPr="00743D59" w:rsidRDefault="009E2A40" w:rsidP="00E956C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" w:type="dxa"/>
          </w:tcPr>
          <w:p w:rsidR="009E2A40" w:rsidRPr="00743D59" w:rsidRDefault="009E2A40" w:rsidP="00E956C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B1472" w:rsidRDefault="005B1472" w:rsidP="005B1472">
            <w:pPr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 w:hint="cs"/>
                <w:spacing w:val="-4"/>
                <w:cs/>
              </w:rPr>
              <w:t xml:space="preserve">สำหรับงวดสามเดือนสิ้นสุดวันที่ </w:t>
            </w:r>
          </w:p>
          <w:p w:rsidR="009E2A40" w:rsidRPr="00743D59" w:rsidRDefault="005B1472" w:rsidP="005B1472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31</w:t>
            </w:r>
            <w:r>
              <w:rPr>
                <w:rFonts w:asciiTheme="majorBidi" w:hAnsiTheme="majorBidi" w:cstheme="majorBidi" w:hint="cs"/>
                <w:spacing w:val="-4"/>
                <w:cs/>
              </w:rPr>
              <w:t xml:space="preserve"> มีนาคม 2</w:t>
            </w:r>
            <w:r>
              <w:rPr>
                <w:rFonts w:asciiTheme="majorBidi" w:hAnsiTheme="majorBidi" w:cstheme="majorBidi"/>
                <w:spacing w:val="-4"/>
              </w:rPr>
              <w:t>560</w:t>
            </w:r>
          </w:p>
        </w:tc>
      </w:tr>
      <w:tr w:rsidR="005B1472" w:rsidRPr="00743D59" w:rsidTr="005B1472">
        <w:tc>
          <w:tcPr>
            <w:tcW w:w="3828" w:type="dxa"/>
          </w:tcPr>
          <w:p w:rsidR="005B1472" w:rsidRPr="00743D59" w:rsidRDefault="005B1472" w:rsidP="00E956C6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gridSpan w:val="2"/>
          </w:tcPr>
          <w:p w:rsidR="005B1472" w:rsidRPr="00743D59" w:rsidRDefault="005B1472" w:rsidP="00E956C6">
            <w:p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5B1472" w:rsidRPr="00743D59" w:rsidRDefault="005B1472" w:rsidP="00E956C6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B1472" w:rsidRPr="00743D59" w:rsidRDefault="005B1472" w:rsidP="00BA5DEF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B1472" w:rsidRPr="00743D59" w:rsidRDefault="005B1472" w:rsidP="00BA5DEF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5B1472" w:rsidRPr="00743D59" w:rsidRDefault="005B1472" w:rsidP="00BA5DEF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B1472" w:rsidRPr="00743D59" w:rsidTr="005B1472">
        <w:tc>
          <w:tcPr>
            <w:tcW w:w="3828" w:type="dxa"/>
          </w:tcPr>
          <w:p w:rsidR="005B1472" w:rsidRPr="00743D59" w:rsidRDefault="005B1472" w:rsidP="00E956C6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ราคาตามบัญชีต้นงวด</w:t>
            </w:r>
          </w:p>
        </w:tc>
        <w:tc>
          <w:tcPr>
            <w:tcW w:w="1417" w:type="dxa"/>
            <w:gridSpan w:val="2"/>
          </w:tcPr>
          <w:p w:rsidR="005B1472" w:rsidRPr="00743D59" w:rsidRDefault="005B1472" w:rsidP="00E956C6">
            <w:pPr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743D59" w:rsidRDefault="005B1472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743D59" w:rsidRDefault="0080760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18,366</w:t>
            </w:r>
          </w:p>
        </w:tc>
        <w:tc>
          <w:tcPr>
            <w:tcW w:w="142" w:type="dxa"/>
          </w:tcPr>
          <w:p w:rsidR="005B1472" w:rsidRPr="00743D59" w:rsidRDefault="005B147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743D59" w:rsidRDefault="005B1472" w:rsidP="00807602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18,278</w:t>
            </w:r>
          </w:p>
        </w:tc>
      </w:tr>
      <w:tr w:rsidR="005B1472" w:rsidRPr="00743D59" w:rsidTr="005B1472">
        <w:tc>
          <w:tcPr>
            <w:tcW w:w="3828" w:type="dxa"/>
          </w:tcPr>
          <w:p w:rsidR="005B1472" w:rsidRPr="00743D59" w:rsidRDefault="005B1472" w:rsidP="00E956C6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417" w:type="dxa"/>
            <w:gridSpan w:val="2"/>
          </w:tcPr>
          <w:p w:rsidR="005B1472" w:rsidRPr="00743D59" w:rsidRDefault="005B1472" w:rsidP="00E956C6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743D59" w:rsidRDefault="005B1472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743D59" w:rsidRDefault="0080760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478</w:t>
            </w:r>
          </w:p>
        </w:tc>
        <w:tc>
          <w:tcPr>
            <w:tcW w:w="142" w:type="dxa"/>
          </w:tcPr>
          <w:p w:rsidR="005B1472" w:rsidRPr="00743D59" w:rsidRDefault="005B147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743D59" w:rsidRDefault="005B1472" w:rsidP="00807602">
            <w:pPr>
              <w:tabs>
                <w:tab w:val="decimal" w:pos="1277"/>
              </w:tabs>
              <w:ind w:right="284"/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</w:tr>
      <w:tr w:rsidR="005B1472" w:rsidRPr="00743D59" w:rsidTr="005B1472">
        <w:tc>
          <w:tcPr>
            <w:tcW w:w="3828" w:type="dxa"/>
          </w:tcPr>
          <w:p w:rsidR="005B1472" w:rsidRPr="00743D59" w:rsidRDefault="005B1472" w:rsidP="00E956C6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ค่าตัดจำหน่าย</w:t>
            </w:r>
          </w:p>
        </w:tc>
        <w:tc>
          <w:tcPr>
            <w:tcW w:w="1417" w:type="dxa"/>
            <w:gridSpan w:val="2"/>
          </w:tcPr>
          <w:p w:rsidR="005B1472" w:rsidRPr="00743D59" w:rsidRDefault="005B1472" w:rsidP="00E956C6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743D59" w:rsidRDefault="005B1472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743D59" w:rsidRDefault="00807602" w:rsidP="002F7531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(912)</w:t>
            </w:r>
          </w:p>
        </w:tc>
        <w:tc>
          <w:tcPr>
            <w:tcW w:w="142" w:type="dxa"/>
          </w:tcPr>
          <w:p w:rsidR="005B1472" w:rsidRPr="00743D59" w:rsidRDefault="005B147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743D59" w:rsidRDefault="005B1472" w:rsidP="00807602">
            <w:pPr>
              <w:tabs>
                <w:tab w:val="decimal" w:pos="1277"/>
              </w:tabs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(902)</w:t>
            </w:r>
          </w:p>
        </w:tc>
      </w:tr>
      <w:tr w:rsidR="00BB6808" w:rsidRPr="00743D59" w:rsidTr="00BB6808">
        <w:tc>
          <w:tcPr>
            <w:tcW w:w="4459" w:type="dxa"/>
            <w:gridSpan w:val="2"/>
          </w:tcPr>
          <w:p w:rsidR="00BB6808" w:rsidRPr="00743D59" w:rsidRDefault="00F56E35" w:rsidP="00E956C6">
            <w:pPr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ปรับปรุงจากการ</w:t>
            </w:r>
            <w:r w:rsidR="00BB6808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แปลงค่าอัตราแลกเปลี่ยน</w:t>
            </w:r>
          </w:p>
        </w:tc>
        <w:tc>
          <w:tcPr>
            <w:tcW w:w="786" w:type="dxa"/>
          </w:tcPr>
          <w:p w:rsidR="00BB6808" w:rsidRPr="00743D59" w:rsidRDefault="00BB6808" w:rsidP="00E956C6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B6808" w:rsidRPr="00743D59" w:rsidRDefault="00BB6808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BB6808" w:rsidRPr="00743D59" w:rsidRDefault="00BB6808" w:rsidP="002F7531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B6808" w:rsidRPr="00743D59" w:rsidRDefault="00BB6808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BB6808" w:rsidRPr="00743D59" w:rsidRDefault="00BB6808" w:rsidP="00807602">
            <w:pPr>
              <w:tabs>
                <w:tab w:val="decimal" w:pos="1277"/>
              </w:tabs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</w:tr>
      <w:tr w:rsidR="00741C12" w:rsidRPr="00743D59" w:rsidTr="005B1472">
        <w:tc>
          <w:tcPr>
            <w:tcW w:w="3828" w:type="dxa"/>
          </w:tcPr>
          <w:p w:rsidR="00741C12" w:rsidRPr="00743D59" w:rsidRDefault="00741C12" w:rsidP="00BB6808">
            <w:pPr>
              <w:tabs>
                <w:tab w:val="left" w:pos="936"/>
              </w:tabs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  <w:t>หน่วยเงินตราต่างประเทศ</w:t>
            </w: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</w:p>
        </w:tc>
        <w:tc>
          <w:tcPr>
            <w:tcW w:w="1417" w:type="dxa"/>
            <w:gridSpan w:val="2"/>
          </w:tcPr>
          <w:p w:rsidR="00741C12" w:rsidRPr="00743D59" w:rsidRDefault="00741C12" w:rsidP="00E956C6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41C12" w:rsidRPr="00743D59" w:rsidRDefault="00741C12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741C12" w:rsidRPr="00743D59" w:rsidRDefault="00741C12" w:rsidP="002F7531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(14)</w:t>
            </w:r>
          </w:p>
        </w:tc>
        <w:tc>
          <w:tcPr>
            <w:tcW w:w="142" w:type="dxa"/>
          </w:tcPr>
          <w:p w:rsidR="00741C12" w:rsidRPr="00743D59" w:rsidRDefault="00741C1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741C12" w:rsidRPr="00743D59" w:rsidRDefault="00741C12" w:rsidP="00BA5DEF">
            <w:pPr>
              <w:tabs>
                <w:tab w:val="decimal" w:pos="1277"/>
              </w:tabs>
              <w:ind w:right="284"/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</w:tr>
      <w:tr w:rsidR="00741C12" w:rsidRPr="00743D59" w:rsidTr="005B1472">
        <w:tc>
          <w:tcPr>
            <w:tcW w:w="3828" w:type="dxa"/>
          </w:tcPr>
          <w:p w:rsidR="00741C12" w:rsidRPr="00743D59" w:rsidRDefault="00741C12" w:rsidP="00E956C6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ราคาตามบัญชีปลายงวด</w:t>
            </w:r>
          </w:p>
        </w:tc>
        <w:tc>
          <w:tcPr>
            <w:tcW w:w="1417" w:type="dxa"/>
            <w:gridSpan w:val="2"/>
          </w:tcPr>
          <w:p w:rsidR="00741C12" w:rsidRPr="00743D59" w:rsidRDefault="00741C12" w:rsidP="00E956C6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41C12" w:rsidRPr="00743D59" w:rsidRDefault="00741C12" w:rsidP="00E956C6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741C12" w:rsidRPr="00743D59" w:rsidRDefault="00741C1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17,918</w:t>
            </w:r>
          </w:p>
        </w:tc>
        <w:tc>
          <w:tcPr>
            <w:tcW w:w="142" w:type="dxa"/>
          </w:tcPr>
          <w:p w:rsidR="00741C12" w:rsidRPr="00743D59" w:rsidRDefault="00741C12" w:rsidP="002F7531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741C12" w:rsidRPr="00743D59" w:rsidRDefault="00741C12" w:rsidP="00807602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17,376</w:t>
            </w:r>
          </w:p>
        </w:tc>
      </w:tr>
    </w:tbl>
    <w:p w:rsidR="006F73B5" w:rsidRPr="00743D59" w:rsidRDefault="006F73B5" w:rsidP="006F73B5">
      <w:pPr>
        <w:spacing w:line="12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743D59" w:rsidRDefault="007E7D21" w:rsidP="00F10FCF">
      <w:pPr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DB5F56" w:rsidRPr="007E7D21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CF155D"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7E7D21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เงินกู้ยืม</w:t>
      </w:r>
    </w:p>
    <w:p w:rsidR="00914608" w:rsidRPr="00743D59" w:rsidRDefault="00914608" w:rsidP="00914608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283"/>
        <w:gridCol w:w="284"/>
        <w:gridCol w:w="1275"/>
        <w:gridCol w:w="284"/>
        <w:gridCol w:w="1276"/>
      </w:tblGrid>
      <w:tr w:rsidR="007B3C65" w:rsidRPr="00743D59" w:rsidTr="00DC1AA8">
        <w:tc>
          <w:tcPr>
            <w:tcW w:w="5103" w:type="dxa"/>
          </w:tcPr>
          <w:p w:rsidR="007B3C65" w:rsidRPr="00743D59" w:rsidRDefault="007B3C65" w:rsidP="007B3C65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743D5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743D59">
              <w:rPr>
                <w:rFonts w:asciiTheme="majorBidi" w:hAnsiTheme="majorBidi" w:cstheme="majorBidi"/>
                <w:spacing w:val="-4"/>
              </w:rPr>
              <w:t xml:space="preserve"> / </w:t>
            </w:r>
          </w:p>
          <w:p w:rsidR="00C173E0" w:rsidRPr="00743D59" w:rsidRDefault="00C173E0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B3C65" w:rsidRPr="00743D59" w:rsidTr="007B3C65">
        <w:tc>
          <w:tcPr>
            <w:tcW w:w="5103" w:type="dxa"/>
          </w:tcPr>
          <w:p w:rsidR="007B3C65" w:rsidRPr="00743D59" w:rsidRDefault="007B3C65" w:rsidP="007B3C65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spacing w:line="400" w:lineRule="exac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7B3C65" w:rsidRPr="00743D5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7B3C65" w:rsidRPr="00743D59" w:rsidTr="0050063F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743D59">
              <w:rPr>
                <w:rFonts w:asciiTheme="majorBidi" w:hAnsiTheme="majorBidi" w:cstheme="majorBidi"/>
                <w:b/>
                <w:bCs/>
                <w:cs/>
              </w:rPr>
              <w:t>ส่วนของหมุนเวียน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510"/>
              </w:tabs>
              <w:spacing w:line="400" w:lineRule="exac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B3C65" w:rsidRPr="00743D59" w:rsidRDefault="007B3C65" w:rsidP="007B3C65">
            <w:pPr>
              <w:tabs>
                <w:tab w:val="decimal" w:pos="1162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7B3C65" w:rsidRPr="00743D59" w:rsidTr="007B3C65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743D59" w:rsidRDefault="00C173E0" w:rsidP="00DC1AA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125,000</w:t>
            </w:r>
          </w:p>
        </w:tc>
      </w:tr>
      <w:tr w:rsidR="007B3C65" w:rsidRPr="00743D59" w:rsidTr="007B3C65">
        <w:tc>
          <w:tcPr>
            <w:tcW w:w="5529" w:type="dxa"/>
            <w:gridSpan w:val="2"/>
          </w:tcPr>
          <w:p w:rsidR="007B3C65" w:rsidRPr="00743D59" w:rsidRDefault="007B3C65" w:rsidP="00914608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ส่วนของเงินกู้ยืมระยะยาวจากสถาบันการเงินที่ถึงกำหนดชำระ</w:t>
            </w:r>
          </w:p>
        </w:tc>
        <w:tc>
          <w:tcPr>
            <w:tcW w:w="283" w:type="dxa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914608" w:rsidRPr="00743D59" w:rsidTr="00914608">
        <w:tc>
          <w:tcPr>
            <w:tcW w:w="5103" w:type="dxa"/>
          </w:tcPr>
          <w:p w:rsidR="00914608" w:rsidRPr="00743D59" w:rsidRDefault="00914608" w:rsidP="00914608">
            <w:pPr>
              <w:spacing w:line="400" w:lineRule="exact"/>
              <w:ind w:left="794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ภายในหนึ่งปี</w:t>
            </w:r>
          </w:p>
        </w:tc>
        <w:tc>
          <w:tcPr>
            <w:tcW w:w="709" w:type="dxa"/>
            <w:gridSpan w:val="2"/>
          </w:tcPr>
          <w:p w:rsidR="00914608" w:rsidRPr="00743D59" w:rsidRDefault="00914608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914608" w:rsidRPr="00743D59" w:rsidRDefault="00914608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914608" w:rsidRPr="00743D59" w:rsidRDefault="00C173E0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182,840</w:t>
            </w:r>
          </w:p>
        </w:tc>
        <w:tc>
          <w:tcPr>
            <w:tcW w:w="284" w:type="dxa"/>
          </w:tcPr>
          <w:p w:rsidR="00914608" w:rsidRPr="00743D59" w:rsidRDefault="00914608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14608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182,840</w:t>
            </w:r>
          </w:p>
        </w:tc>
      </w:tr>
      <w:tr w:rsidR="007B3C65" w:rsidRPr="00743D59" w:rsidTr="00914608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รวมเงินกู้ยืมหมุนเวียน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C173E0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182,840</w:t>
            </w: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307,840</w:t>
            </w:r>
          </w:p>
        </w:tc>
      </w:tr>
      <w:tr w:rsidR="007B3C65" w:rsidRPr="00743D59" w:rsidTr="00914608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7B3C65" w:rsidRPr="00743D59" w:rsidTr="007B3C65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743D59">
              <w:rPr>
                <w:rFonts w:asciiTheme="majorBidi" w:hAnsiTheme="majorBidi" w:cstheme="majorBidi"/>
                <w:b/>
                <w:bCs/>
                <w:cs/>
              </w:rPr>
              <w:t>ส่วนของไม่หมุนเวียน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743D5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7B3C65" w:rsidRPr="00743D59" w:rsidTr="00914608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3C65" w:rsidRPr="00743D59" w:rsidRDefault="00C173E0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419,003</w:t>
            </w: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B3C65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464,713</w:t>
            </w:r>
          </w:p>
        </w:tc>
      </w:tr>
      <w:tr w:rsidR="007B3C65" w:rsidRPr="00743D59" w:rsidTr="00914608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รวมเงินกู้ยืมไม่หมุนเวียน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C173E0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419,003</w:t>
            </w: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464,713</w:t>
            </w:r>
          </w:p>
        </w:tc>
      </w:tr>
      <w:tr w:rsidR="007B3C65" w:rsidRPr="00743D59" w:rsidTr="00914608">
        <w:tc>
          <w:tcPr>
            <w:tcW w:w="5103" w:type="dxa"/>
          </w:tcPr>
          <w:p w:rsidR="007B3C65" w:rsidRPr="00743D59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รวมเงินกู้ยืม</w:t>
            </w:r>
          </w:p>
        </w:tc>
        <w:tc>
          <w:tcPr>
            <w:tcW w:w="709" w:type="dxa"/>
            <w:gridSpan w:val="2"/>
          </w:tcPr>
          <w:p w:rsidR="007B3C65" w:rsidRPr="00743D5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743D5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743D59" w:rsidRDefault="00C173E0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601,843</w:t>
            </w:r>
          </w:p>
        </w:tc>
        <w:tc>
          <w:tcPr>
            <w:tcW w:w="284" w:type="dxa"/>
          </w:tcPr>
          <w:p w:rsidR="007B3C65" w:rsidRPr="00743D5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743D5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772,553</w:t>
            </w:r>
          </w:p>
        </w:tc>
      </w:tr>
    </w:tbl>
    <w:p w:rsidR="007B3C65" w:rsidRDefault="007B3C65" w:rsidP="00CF155D">
      <w:pPr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0052C8" w:rsidRDefault="000052C8" w:rsidP="00CF155D">
      <w:pPr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F10FCF" w:rsidRPr="00743D59" w:rsidRDefault="00F10FCF" w:rsidP="00CF155D">
      <w:pPr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743D59" w:rsidRDefault="00CF155D" w:rsidP="00CF155D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การเปลี่ยนแปลงของเงินกู้ยืมระยะยาวมีดังนี้</w:t>
      </w:r>
    </w:p>
    <w:p w:rsidR="00914608" w:rsidRPr="00743D59" w:rsidRDefault="00914608" w:rsidP="00914608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283"/>
        <w:gridCol w:w="284"/>
        <w:gridCol w:w="1275"/>
        <w:gridCol w:w="284"/>
        <w:gridCol w:w="1276"/>
      </w:tblGrid>
      <w:tr w:rsidR="007B3C65" w:rsidRPr="00743D59" w:rsidTr="003B073A">
        <w:tc>
          <w:tcPr>
            <w:tcW w:w="5103" w:type="dxa"/>
          </w:tcPr>
          <w:p w:rsidR="007B3C65" w:rsidRPr="00743D59" w:rsidRDefault="007B3C65" w:rsidP="0050063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743D5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743D5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743D59" w:rsidRDefault="007B3C65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743D59">
              <w:rPr>
                <w:rFonts w:asciiTheme="majorBidi" w:hAnsiTheme="majorBidi" w:cstheme="majorBidi"/>
                <w:spacing w:val="-4"/>
              </w:rPr>
              <w:t xml:space="preserve"> / </w:t>
            </w:r>
          </w:p>
          <w:p w:rsidR="007B3C65" w:rsidRPr="00743D59" w:rsidRDefault="00C173E0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B3C65" w:rsidRPr="00743D59" w:rsidTr="0050063F">
        <w:tc>
          <w:tcPr>
            <w:tcW w:w="5103" w:type="dxa"/>
          </w:tcPr>
          <w:p w:rsidR="007B3C65" w:rsidRPr="00743D59" w:rsidRDefault="007B3C65" w:rsidP="0050063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743D59" w:rsidRDefault="007B3C65" w:rsidP="0050063F">
            <w:pPr>
              <w:spacing w:line="400" w:lineRule="exac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7B3C65" w:rsidRPr="00743D5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7B3C65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7B3C65" w:rsidRPr="00743D59" w:rsidRDefault="007B3C65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743D59" w:rsidRDefault="007B3C65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C173E0" w:rsidRPr="00743D59" w:rsidTr="0050063F">
        <w:tc>
          <w:tcPr>
            <w:tcW w:w="5103" w:type="dxa"/>
          </w:tcPr>
          <w:p w:rsidR="00C173E0" w:rsidRPr="00743D59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709" w:type="dxa"/>
            <w:gridSpan w:val="2"/>
          </w:tcPr>
          <w:p w:rsidR="00C173E0" w:rsidRPr="00743D59" w:rsidRDefault="00C173E0" w:rsidP="0050063F">
            <w:pPr>
              <w:tabs>
                <w:tab w:val="decimal" w:pos="510"/>
              </w:tabs>
              <w:spacing w:line="400" w:lineRule="exac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743D5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647,553</w:t>
            </w:r>
          </w:p>
        </w:tc>
        <w:tc>
          <w:tcPr>
            <w:tcW w:w="284" w:type="dxa"/>
          </w:tcPr>
          <w:p w:rsidR="00C173E0" w:rsidRPr="003B073A" w:rsidRDefault="00C173E0" w:rsidP="0050063F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C173E0" w:rsidRPr="00743D59" w:rsidRDefault="00C173E0" w:rsidP="0050063F">
            <w:pPr>
              <w:tabs>
                <w:tab w:val="decimal" w:pos="1162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772,000</w:t>
            </w:r>
          </w:p>
        </w:tc>
      </w:tr>
      <w:tr w:rsidR="00C173E0" w:rsidRPr="00743D59" w:rsidTr="0050063F">
        <w:tc>
          <w:tcPr>
            <w:tcW w:w="5103" w:type="dxa"/>
          </w:tcPr>
          <w:p w:rsidR="00C173E0" w:rsidRPr="00743D59" w:rsidRDefault="00C173E0" w:rsidP="0016539D">
            <w:pPr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เงินกู้เพิ่มระหว่างงวด</w:t>
            </w:r>
          </w:p>
        </w:tc>
        <w:tc>
          <w:tcPr>
            <w:tcW w:w="709" w:type="dxa"/>
            <w:gridSpan w:val="2"/>
          </w:tcPr>
          <w:p w:rsidR="00C173E0" w:rsidRPr="00743D59" w:rsidRDefault="00C173E0" w:rsidP="0050063F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743D5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C173E0" w:rsidRPr="003B073A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31,763</w:t>
            </w:r>
          </w:p>
        </w:tc>
      </w:tr>
      <w:tr w:rsidR="00C173E0" w:rsidRPr="00743D59" w:rsidTr="002C504B">
        <w:tc>
          <w:tcPr>
            <w:tcW w:w="5529" w:type="dxa"/>
            <w:gridSpan w:val="2"/>
          </w:tcPr>
          <w:p w:rsidR="00C173E0" w:rsidRPr="00743D59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จ่ายชำระคืนระหว่างงวด</w:t>
            </w:r>
          </w:p>
        </w:tc>
        <w:tc>
          <w:tcPr>
            <w:tcW w:w="283" w:type="dxa"/>
          </w:tcPr>
          <w:p w:rsidR="00C173E0" w:rsidRPr="00743D59" w:rsidRDefault="00C173E0" w:rsidP="0050063F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743D5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(45,710)</w:t>
            </w:r>
          </w:p>
        </w:tc>
        <w:tc>
          <w:tcPr>
            <w:tcW w:w="284" w:type="dxa"/>
          </w:tcPr>
          <w:p w:rsidR="00C173E0" w:rsidRPr="003B073A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3B073A">
              <w:rPr>
                <w:rFonts w:asciiTheme="majorBidi" w:hAnsiTheme="majorBidi" w:cstheme="majorBidi"/>
                <w:cs/>
              </w:rPr>
              <w:t>(</w:t>
            </w:r>
            <w:r w:rsidRPr="00743D59">
              <w:rPr>
                <w:rFonts w:asciiTheme="majorBidi" w:hAnsiTheme="majorBidi" w:cstheme="majorBidi"/>
              </w:rPr>
              <w:t>156,210</w:t>
            </w:r>
            <w:r w:rsidRPr="003B073A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C173E0" w:rsidRPr="00743D59" w:rsidTr="002C504B">
        <w:tc>
          <w:tcPr>
            <w:tcW w:w="5103" w:type="dxa"/>
          </w:tcPr>
          <w:p w:rsidR="00C173E0" w:rsidRPr="00743D59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709" w:type="dxa"/>
            <w:gridSpan w:val="2"/>
          </w:tcPr>
          <w:p w:rsidR="00C173E0" w:rsidRPr="00743D59" w:rsidRDefault="00C173E0" w:rsidP="0050063F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743D5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601,843</w:t>
            </w:r>
          </w:p>
        </w:tc>
        <w:tc>
          <w:tcPr>
            <w:tcW w:w="284" w:type="dxa"/>
          </w:tcPr>
          <w:p w:rsidR="00C173E0" w:rsidRPr="003B073A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C173E0" w:rsidRPr="00743D5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647,553</w:t>
            </w:r>
          </w:p>
        </w:tc>
      </w:tr>
    </w:tbl>
    <w:p w:rsidR="00CF155D" w:rsidRPr="00743D59" w:rsidRDefault="00CF155D" w:rsidP="00CF155D">
      <w:pPr>
        <w:ind w:left="558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743D59" w:rsidRDefault="00CF155D" w:rsidP="007B3C65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7E7D21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7B3C65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p w:rsidR="00CB4E24" w:rsidRPr="00743D59" w:rsidRDefault="00CB4E24" w:rsidP="00CB4E24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93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283"/>
        <w:gridCol w:w="1276"/>
        <w:gridCol w:w="284"/>
        <w:gridCol w:w="1275"/>
        <w:gridCol w:w="284"/>
        <w:gridCol w:w="1278"/>
      </w:tblGrid>
      <w:tr w:rsidR="00E76D3A" w:rsidRPr="00743D59" w:rsidTr="00894E3B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76D3A" w:rsidRPr="00743D59" w:rsidTr="002A6C20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743D59" w:rsidRDefault="00E76D3A" w:rsidP="00D1554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E76D3A" w:rsidRPr="00743D59" w:rsidTr="002A6C20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483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743D59">
              <w:rPr>
                <w:rFonts w:asciiTheme="majorBidi" w:hAnsiTheme="majorBidi" w:cs="Angsana New"/>
                <w:cs/>
              </w:rPr>
              <w:t xml:space="preserve"> - </w:t>
            </w:r>
            <w:r w:rsidRPr="00743D59">
              <w:rPr>
                <w:rFonts w:asciiTheme="majorBidi" w:hAnsiTheme="majorBidi" w:cstheme="majorBidi"/>
                <w:cs/>
              </w:rPr>
              <w:t>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156,138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157,869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156,138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</w:tcBorders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157,869</w:t>
            </w:r>
          </w:p>
        </w:tc>
      </w:tr>
      <w:tr w:rsidR="00E76D3A" w:rsidRPr="00743D59" w:rsidTr="002A6C20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260"/>
                <w:tab w:val="left" w:pos="1644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เจ้าหนี้อื่น</w:t>
            </w:r>
            <w:r w:rsidR="00AA7348" w:rsidRPr="00743D59">
              <w:rPr>
                <w:rFonts w:asciiTheme="majorBidi" w:hAnsiTheme="majorBidi" w:cstheme="majorBidi" w:hint="cs"/>
                <w:cs/>
              </w:rPr>
              <w:t xml:space="preserve">  </w:t>
            </w:r>
            <w:r w:rsidRPr="00743D59">
              <w:rPr>
                <w:rFonts w:asciiTheme="majorBidi" w:hAnsiTheme="majorBidi" w:cstheme="majorBidi"/>
                <w:cs/>
              </w:rPr>
              <w:t>- กิจการอื่น</w:t>
            </w:r>
          </w:p>
        </w:tc>
        <w:tc>
          <w:tcPr>
            <w:tcW w:w="1276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51,408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7E7D21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  <w:r w:rsidR="004A4A29" w:rsidRPr="00743D59">
              <w:rPr>
                <w:rFonts w:asciiTheme="majorBidi" w:hAnsiTheme="majorBidi" w:cstheme="majorBidi"/>
              </w:rPr>
              <w:t>,101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43,741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37,919</w:t>
            </w:r>
          </w:p>
        </w:tc>
      </w:tr>
      <w:tr w:rsidR="00E76D3A" w:rsidRPr="00743D59" w:rsidTr="00406950">
        <w:tc>
          <w:tcPr>
            <w:tcW w:w="2977" w:type="dxa"/>
          </w:tcPr>
          <w:p w:rsidR="00AA7348" w:rsidRPr="00743D59" w:rsidRDefault="002A6C20" w:rsidP="00D15543">
            <w:pPr>
              <w:tabs>
                <w:tab w:val="left" w:pos="1644"/>
              </w:tabs>
              <w:spacing w:line="400" w:lineRule="exact"/>
              <w:ind w:left="652" w:hanging="11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ab/>
            </w:r>
            <w:r w:rsidR="00AA7348" w:rsidRPr="00743D59">
              <w:rPr>
                <w:rFonts w:asciiTheme="majorBidi" w:hAnsiTheme="majorBidi" w:cs="Angsana New"/>
                <w:cs/>
              </w:rPr>
              <w:t xml:space="preserve">               </w:t>
            </w:r>
            <w:r w:rsidR="00E76D3A" w:rsidRPr="00743D59">
              <w:rPr>
                <w:rFonts w:asciiTheme="majorBidi" w:hAnsiTheme="majorBidi" w:cs="Angsana New"/>
                <w:cs/>
              </w:rPr>
              <w:t xml:space="preserve">- </w:t>
            </w:r>
            <w:r w:rsidR="00E76D3A" w:rsidRPr="00743D59">
              <w:rPr>
                <w:rFonts w:asciiTheme="majorBidi" w:hAnsiTheme="majorBidi" w:cstheme="majorBidi"/>
                <w:cs/>
              </w:rPr>
              <w:t>กิจการที่เกี่ยว</w:t>
            </w:r>
          </w:p>
          <w:p w:rsidR="00C173E0" w:rsidRPr="00743D59" w:rsidRDefault="00AA7348" w:rsidP="00D15543">
            <w:pPr>
              <w:tabs>
                <w:tab w:val="left" w:pos="1644"/>
              </w:tabs>
              <w:spacing w:line="400" w:lineRule="exact"/>
              <w:ind w:left="652" w:hanging="112"/>
              <w:rPr>
                <w:rFonts w:asciiTheme="majorBidi" w:hAnsiTheme="majorBidi" w:cs="Angsana New"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 xml:space="preserve">                       </w:t>
            </w:r>
            <w:r w:rsidRPr="00743D59">
              <w:rPr>
                <w:rFonts w:asciiTheme="majorBidi" w:hAnsiTheme="majorBidi" w:cstheme="majorBidi"/>
                <w:cs/>
              </w:rPr>
              <w:t>ข้อง</w:t>
            </w:r>
            <w:r w:rsidR="00E76D3A" w:rsidRPr="00743D59">
              <w:rPr>
                <w:rFonts w:asciiTheme="majorBidi" w:hAnsiTheme="majorBidi" w:cstheme="majorBidi"/>
                <w:cs/>
              </w:rPr>
              <w:t>กัน</w:t>
            </w:r>
            <w:r w:rsidR="00E76D3A" w:rsidRPr="00743D59">
              <w:rPr>
                <w:rFonts w:asciiTheme="majorBidi" w:hAnsiTheme="majorBidi" w:cs="Angsana New"/>
                <w:cs/>
              </w:rPr>
              <w:t xml:space="preserve"> </w:t>
            </w:r>
          </w:p>
          <w:p w:rsidR="00E76D3A" w:rsidRPr="00743D59" w:rsidRDefault="00C173E0" w:rsidP="00D15543">
            <w:pPr>
              <w:tabs>
                <w:tab w:val="left" w:pos="1644"/>
              </w:tabs>
              <w:spacing w:line="400" w:lineRule="exact"/>
              <w:ind w:left="652" w:hanging="11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="Angsana New" w:hint="cs"/>
                <w:cs/>
              </w:rPr>
              <w:t xml:space="preserve">                 </w:t>
            </w:r>
            <w:r w:rsidRPr="00743D59">
              <w:rPr>
                <w:rFonts w:asciiTheme="majorBidi" w:hAnsiTheme="majorBidi" w:cs="Angsana New"/>
              </w:rPr>
              <w:t>(</w:t>
            </w:r>
            <w:r w:rsidRPr="00743D59">
              <w:rPr>
                <w:rFonts w:asciiTheme="majorBidi" w:hAnsiTheme="majorBidi" w:cs="Angsana New" w:hint="cs"/>
                <w:cs/>
              </w:rPr>
              <w:t>หมายเหตุ 4.3</w:t>
            </w:r>
            <w:r w:rsidRPr="00743D59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276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1,652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2,757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C173E0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3,544</w:t>
            </w:r>
          </w:p>
        </w:tc>
      </w:tr>
      <w:tr w:rsidR="00E76D3A" w:rsidRPr="00743D59" w:rsidTr="002A6C20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276" w:type="dxa"/>
          </w:tcPr>
          <w:p w:rsidR="00E76D3A" w:rsidRPr="00743D59" w:rsidRDefault="00C360AC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50,963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32,928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C360AC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43,259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25,734</w:t>
            </w:r>
          </w:p>
        </w:tc>
      </w:tr>
      <w:tr w:rsidR="00E76D3A" w:rsidRPr="00743D59" w:rsidTr="002A6C20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276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11,689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12,948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11,689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12,948</w:t>
            </w:r>
          </w:p>
        </w:tc>
      </w:tr>
      <w:tr w:rsidR="00E76D3A" w:rsidRPr="00743D59" w:rsidTr="004A4A29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276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5,021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10,203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5,021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10,203</w:t>
            </w:r>
          </w:p>
        </w:tc>
      </w:tr>
      <w:tr w:rsidR="00E76D3A" w:rsidRPr="00743D59" w:rsidTr="004A4A29">
        <w:tc>
          <w:tcPr>
            <w:tcW w:w="2977" w:type="dxa"/>
          </w:tcPr>
          <w:p w:rsidR="00E76D3A" w:rsidRPr="00743D59" w:rsidRDefault="00E76D3A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276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18,523</w:t>
            </w:r>
          </w:p>
        </w:tc>
        <w:tc>
          <w:tcPr>
            <w:tcW w:w="283" w:type="dxa"/>
          </w:tcPr>
          <w:p w:rsidR="00E76D3A" w:rsidRPr="00894E3B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27,227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76D3A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18,523</w:t>
            </w:r>
          </w:p>
        </w:tc>
        <w:tc>
          <w:tcPr>
            <w:tcW w:w="284" w:type="dxa"/>
          </w:tcPr>
          <w:p w:rsidR="00E76D3A" w:rsidRPr="00743D59" w:rsidRDefault="00E76D3A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E76D3A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27,227</w:t>
            </w:r>
          </w:p>
        </w:tc>
      </w:tr>
      <w:tr w:rsidR="004A4A29" w:rsidRPr="00743D59" w:rsidTr="004A4A29">
        <w:tc>
          <w:tcPr>
            <w:tcW w:w="2977" w:type="dxa"/>
          </w:tcPr>
          <w:p w:rsidR="004A4A29" w:rsidRPr="00743D59" w:rsidRDefault="004A4A29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A4A29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23,135</w:t>
            </w:r>
          </w:p>
        </w:tc>
        <w:tc>
          <w:tcPr>
            <w:tcW w:w="283" w:type="dxa"/>
          </w:tcPr>
          <w:p w:rsidR="004A4A29" w:rsidRPr="00894E3B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47,163</w:t>
            </w:r>
          </w:p>
        </w:tc>
        <w:tc>
          <w:tcPr>
            <w:tcW w:w="284" w:type="dxa"/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4A4A29" w:rsidRPr="00743D59" w:rsidRDefault="00C173E0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21,072</w:t>
            </w:r>
          </w:p>
        </w:tc>
        <w:tc>
          <w:tcPr>
            <w:tcW w:w="284" w:type="dxa"/>
          </w:tcPr>
          <w:p w:rsidR="004A4A29" w:rsidRPr="00743D59" w:rsidRDefault="004A4A29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37,700</w:t>
            </w:r>
          </w:p>
        </w:tc>
      </w:tr>
      <w:tr w:rsidR="004A4A29" w:rsidRPr="00743D59" w:rsidTr="00406950">
        <w:tc>
          <w:tcPr>
            <w:tcW w:w="2977" w:type="dxa"/>
          </w:tcPr>
          <w:p w:rsidR="004A4A29" w:rsidRPr="00743D59" w:rsidRDefault="000052C8" w:rsidP="00D155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4A4A29" w:rsidRPr="00743D59" w:rsidRDefault="00C360AC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318,529</w:t>
            </w:r>
          </w:p>
        </w:tc>
        <w:tc>
          <w:tcPr>
            <w:tcW w:w="283" w:type="dxa"/>
          </w:tcPr>
          <w:p w:rsidR="004A4A29" w:rsidRPr="00894E3B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328,032</w:t>
            </w:r>
          </w:p>
        </w:tc>
        <w:tc>
          <w:tcPr>
            <w:tcW w:w="284" w:type="dxa"/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4A4A29" w:rsidRPr="00743D59" w:rsidRDefault="00C360AC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302,200</w:t>
            </w:r>
          </w:p>
        </w:tc>
        <w:tc>
          <w:tcPr>
            <w:tcW w:w="284" w:type="dxa"/>
          </w:tcPr>
          <w:p w:rsidR="004A4A29" w:rsidRPr="00743D59" w:rsidRDefault="004A4A29" w:rsidP="00D15543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:rsidR="004A4A29" w:rsidRPr="00743D59" w:rsidRDefault="004A4A29" w:rsidP="00D1554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313,144</w:t>
            </w:r>
          </w:p>
        </w:tc>
      </w:tr>
    </w:tbl>
    <w:p w:rsidR="00CF155D" w:rsidRPr="00743D59" w:rsidRDefault="00CF155D" w:rsidP="00CF155D">
      <w:pPr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C173E0" w:rsidRDefault="00C173E0" w:rsidP="00CF155D">
      <w:pPr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D15543" w:rsidRDefault="00D15543" w:rsidP="00CF155D">
      <w:pPr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B900BE" w:rsidRPr="00743D59" w:rsidRDefault="0042470B" w:rsidP="0059002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12</w:t>
      </w:r>
      <w:r w:rsidR="00B900BE" w:rsidRPr="00590024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B900BE"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900BE" w:rsidRPr="00590024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ภาษีเงินได้รอการตัดบัญชี</w:t>
      </w:r>
    </w:p>
    <w:p w:rsidR="00B900BE" w:rsidRPr="00164B7F" w:rsidRDefault="00B900BE" w:rsidP="00B900BE">
      <w:pPr>
        <w:ind w:left="567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1C5CC0">
        <w:rPr>
          <w:rFonts w:ascii="Angsana New" w:hAnsi="Angsana New" w:cs="Angsana New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>
        <w:rPr>
          <w:rFonts w:ascii="Angsana New" w:hAnsi="Angsana New" w:cs="Angsana New" w:hint="cs"/>
          <w:spacing w:val="-4"/>
          <w:sz w:val="32"/>
          <w:szCs w:val="32"/>
          <w:cs/>
        </w:rPr>
        <w:t>บริษัท</w:t>
      </w:r>
      <w:r w:rsidRPr="001C5CC0">
        <w:rPr>
          <w:rFonts w:ascii="Angsana New" w:hAnsi="Angsana New" w:cs="Angsana New"/>
          <w:spacing w:val="-4"/>
          <w:sz w:val="32"/>
          <w:szCs w:val="32"/>
          <w:cs/>
        </w:rPr>
        <w:t>ใช้อัตราภาษี</w:t>
      </w:r>
      <w:r w:rsidR="00680B20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ร้อยละ </w:t>
      </w:r>
      <w:r w:rsidR="00680B20">
        <w:rPr>
          <w:rFonts w:ascii="Angsana New" w:hAnsi="Angsana New" w:cs="Angsana New"/>
          <w:spacing w:val="-4"/>
          <w:sz w:val="32"/>
          <w:szCs w:val="32"/>
        </w:rPr>
        <w:t xml:space="preserve">20 </w:t>
      </w:r>
      <w:r w:rsidR="00164B7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>
        <w:rPr>
          <w:rFonts w:ascii="Angsana New" w:hAnsi="Angsana New" w:cs="Angsana New"/>
          <w:spacing w:val="-4"/>
          <w:sz w:val="32"/>
          <w:szCs w:val="32"/>
        </w:rPr>
        <w:t>20 -</w:t>
      </w:r>
      <w:r w:rsidR="00164B7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30.9</w:t>
      </w:r>
    </w:p>
    <w:p w:rsidR="00B900BE" w:rsidRPr="00743D59" w:rsidRDefault="00B900BE" w:rsidP="00B900BE">
      <w:pPr>
        <w:ind w:left="954" w:firstLine="180"/>
        <w:jc w:val="thaiDistribute"/>
        <w:rPr>
          <w:rFonts w:ascii="Angsana New" w:hAnsi="Angsana New" w:cs="Angsana New"/>
          <w:sz w:val="32"/>
          <w:szCs w:val="32"/>
        </w:rPr>
      </w:pPr>
      <w:r w:rsidRPr="00743D59">
        <w:rPr>
          <w:rFonts w:ascii="Angsana New" w:hAnsi="Angsana New" w:cs="Angsana New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B900BE" w:rsidRPr="00743D59" w:rsidRDefault="00B900BE" w:rsidP="00781685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41"/>
        <w:gridCol w:w="1276"/>
        <w:gridCol w:w="142"/>
        <w:gridCol w:w="1276"/>
        <w:gridCol w:w="141"/>
        <w:gridCol w:w="1189"/>
        <w:gridCol w:w="140"/>
        <w:gridCol w:w="1224"/>
      </w:tblGrid>
      <w:tr w:rsidR="006627A7" w:rsidRPr="00743D59" w:rsidTr="007006BB">
        <w:tc>
          <w:tcPr>
            <w:tcW w:w="3261" w:type="dxa"/>
          </w:tcPr>
          <w:p w:rsidR="006627A7" w:rsidRPr="00743D59" w:rsidRDefault="006627A7" w:rsidP="00401F3B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:rsidR="006627A7" w:rsidRPr="00743D59" w:rsidRDefault="006627A7" w:rsidP="00401F3B">
            <w:pPr>
              <w:spacing w:line="380" w:lineRule="exact"/>
              <w:ind w:right="-72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</w:tcBorders>
          </w:tcPr>
          <w:p w:rsidR="006627A7" w:rsidRPr="00743D59" w:rsidRDefault="006627A7" w:rsidP="00401F3B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743D59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  <w:r w:rsidRPr="00743D59">
              <w:rPr>
                <w:rFonts w:ascii="Angsana New" w:hAnsi="Angsana New" w:cs="Angsana New" w:hint="cs"/>
                <w:cs/>
              </w:rPr>
              <w:t xml:space="preserve"> 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6627A7" w:rsidRPr="00743D59" w:rsidRDefault="006627A7" w:rsidP="006627A7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627A7" w:rsidRPr="00743D59" w:rsidRDefault="007006BB" w:rsidP="006627A7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งบการเงินเฉพาะบริษัท</w:t>
            </w:r>
          </w:p>
        </w:tc>
      </w:tr>
      <w:tr w:rsidR="00FE77A3" w:rsidRPr="00743D59" w:rsidTr="007006BB">
        <w:tc>
          <w:tcPr>
            <w:tcW w:w="3261" w:type="dxa"/>
          </w:tcPr>
          <w:p w:rsidR="00FE77A3" w:rsidRPr="00743D59" w:rsidRDefault="00FE77A3" w:rsidP="00401F3B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:rsidR="00FE77A3" w:rsidRPr="00743D59" w:rsidRDefault="00FE77A3" w:rsidP="00401F3B">
            <w:pPr>
              <w:spacing w:line="380" w:lineRule="exact"/>
              <w:ind w:right="-72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743D59" w:rsidRDefault="00FE77A3" w:rsidP="00401F3B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FE77A3" w:rsidRPr="00743D59" w:rsidRDefault="00FE77A3" w:rsidP="00401F3B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743D59" w:rsidRDefault="00FE77A3" w:rsidP="00401F3B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>2559</w:t>
            </w:r>
          </w:p>
        </w:tc>
        <w:tc>
          <w:tcPr>
            <w:tcW w:w="141" w:type="dxa"/>
          </w:tcPr>
          <w:p w:rsidR="00FE77A3" w:rsidRPr="00743D59" w:rsidRDefault="00FE77A3" w:rsidP="00CD2CF3">
            <w:pPr>
              <w:spacing w:line="380" w:lineRule="exact"/>
              <w:ind w:right="-72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89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743D59" w:rsidRDefault="00FE77A3" w:rsidP="00CD2CF3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FE77A3" w:rsidRPr="00743D59" w:rsidRDefault="00FE77A3" w:rsidP="00CD2CF3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23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743D59" w:rsidRDefault="00FE77A3" w:rsidP="00CD2CF3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743D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="Angsana New" w:hAnsi="Angsana New" w:cs="Angsana New"/>
                <w:snapToGrid w:val="0"/>
                <w:lang w:eastAsia="th-TH"/>
              </w:rPr>
              <w:t>2559</w:t>
            </w:r>
          </w:p>
        </w:tc>
      </w:tr>
      <w:tr w:rsidR="00FE77A3" w:rsidRPr="00743D59" w:rsidTr="00AF4C24">
        <w:tc>
          <w:tcPr>
            <w:tcW w:w="3261" w:type="dxa"/>
          </w:tcPr>
          <w:p w:rsidR="00FE77A3" w:rsidRPr="00743D59" w:rsidRDefault="00FE77A3" w:rsidP="00401F3B">
            <w:pPr>
              <w:spacing w:line="380" w:lineRule="exact"/>
              <w:ind w:left="18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" w:type="dxa"/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E77A3" w:rsidRPr="00743D59" w:rsidRDefault="00FE77A3" w:rsidP="00AF4C2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44,12</w:t>
            </w:r>
            <w:r w:rsidR="00AF4C24">
              <w:rPr>
                <w:rFonts w:ascii="Angsana New" w:hAnsi="Angsana New" w:cs="Angsana New"/>
              </w:rPr>
              <w:t>3</w:t>
            </w:r>
          </w:p>
        </w:tc>
        <w:tc>
          <w:tcPr>
            <w:tcW w:w="142" w:type="dxa"/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46,655</w:t>
            </w:r>
          </w:p>
        </w:tc>
        <w:tc>
          <w:tcPr>
            <w:tcW w:w="141" w:type="dxa"/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single" w:sz="6" w:space="0" w:color="auto"/>
            </w:tcBorders>
          </w:tcPr>
          <w:p w:rsidR="00FE77A3" w:rsidRPr="00743D59" w:rsidRDefault="00AF4C24" w:rsidP="00CD2CF3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42,878</w:t>
            </w:r>
          </w:p>
        </w:tc>
        <w:tc>
          <w:tcPr>
            <w:tcW w:w="140" w:type="dxa"/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23" w:type="dxa"/>
            <w:tcBorders>
              <w:top w:val="single" w:sz="6" w:space="0" w:color="auto"/>
            </w:tcBorders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46,266</w:t>
            </w:r>
          </w:p>
        </w:tc>
      </w:tr>
      <w:tr w:rsidR="00FE77A3" w:rsidRPr="00743D59" w:rsidTr="00AF4C24">
        <w:tc>
          <w:tcPr>
            <w:tcW w:w="3261" w:type="dxa"/>
          </w:tcPr>
          <w:p w:rsidR="00FE77A3" w:rsidRPr="00743D59" w:rsidRDefault="00FE77A3" w:rsidP="00401F3B">
            <w:pPr>
              <w:spacing w:line="380" w:lineRule="exact"/>
              <w:ind w:left="18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" w:type="dxa"/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77A3" w:rsidRPr="00743D59" w:rsidRDefault="00AF4C24" w:rsidP="00401F3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(220,733</w:t>
            </w:r>
            <w:r w:rsidR="00FE77A3" w:rsidRPr="00743D59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:rsidR="00FE77A3" w:rsidRPr="00743D59" w:rsidRDefault="00FE77A3" w:rsidP="00401F3B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77A3" w:rsidRPr="00743D59" w:rsidRDefault="00FE77A3" w:rsidP="00401F3B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(175,518)</w:t>
            </w:r>
          </w:p>
        </w:tc>
        <w:tc>
          <w:tcPr>
            <w:tcW w:w="141" w:type="dxa"/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(22</w:t>
            </w:r>
            <w:r w:rsidR="00AF4C24">
              <w:rPr>
                <w:rFonts w:ascii="Angsana New" w:hAnsi="Angsana New" w:cs="Angsana New"/>
              </w:rPr>
              <w:t>0,733</w:t>
            </w:r>
            <w:r w:rsidRPr="00743D59">
              <w:rPr>
                <w:rFonts w:ascii="Angsana New" w:hAnsi="Angsana New" w:cs="Angsana New"/>
              </w:rPr>
              <w:t>)</w:t>
            </w:r>
          </w:p>
        </w:tc>
        <w:tc>
          <w:tcPr>
            <w:tcW w:w="140" w:type="dxa"/>
          </w:tcPr>
          <w:p w:rsidR="00FE77A3" w:rsidRPr="00743D59" w:rsidRDefault="00FE77A3" w:rsidP="00CD2CF3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FE77A3" w:rsidRPr="00743D59" w:rsidRDefault="00FE77A3" w:rsidP="00CD2CF3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(175,518)</w:t>
            </w:r>
          </w:p>
        </w:tc>
      </w:tr>
      <w:tr w:rsidR="00FE77A3" w:rsidRPr="00743D59" w:rsidTr="00AF4C24">
        <w:tc>
          <w:tcPr>
            <w:tcW w:w="3261" w:type="dxa"/>
          </w:tcPr>
          <w:p w:rsidR="00FE77A3" w:rsidRPr="00743D59" w:rsidRDefault="00FE77A3" w:rsidP="00401F3B">
            <w:pPr>
              <w:spacing w:line="380" w:lineRule="exact"/>
              <w:ind w:left="18"/>
              <w:rPr>
                <w:rFonts w:ascii="Angsana New" w:hAnsi="Angsana New" w:cs="Angsana New"/>
                <w:cs/>
              </w:rPr>
            </w:pPr>
            <w:r w:rsidRPr="00743D59">
              <w:rPr>
                <w:rFonts w:ascii="Angsana New" w:hAnsi="Angsana New" w:cs="Angsana New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41" w:type="dxa"/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(176,610)</w:t>
            </w:r>
          </w:p>
        </w:tc>
        <w:tc>
          <w:tcPr>
            <w:tcW w:w="142" w:type="dxa"/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FE77A3" w:rsidRPr="00743D59" w:rsidRDefault="00FE77A3" w:rsidP="00401F3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(128,863)</w:t>
            </w:r>
          </w:p>
        </w:tc>
        <w:tc>
          <w:tcPr>
            <w:tcW w:w="141" w:type="dxa"/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(177,855)</w:t>
            </w:r>
          </w:p>
        </w:tc>
        <w:tc>
          <w:tcPr>
            <w:tcW w:w="140" w:type="dxa"/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:rsidR="00FE77A3" w:rsidRPr="00743D59" w:rsidRDefault="00FE77A3" w:rsidP="00CD2CF3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743D59">
              <w:rPr>
                <w:rFonts w:ascii="Angsana New" w:hAnsi="Angsana New" w:cs="Angsana New"/>
              </w:rPr>
              <w:t>(129,252)</w:t>
            </w:r>
          </w:p>
        </w:tc>
      </w:tr>
    </w:tbl>
    <w:p w:rsidR="00B900BE" w:rsidRPr="00743D59" w:rsidRDefault="00B900BE" w:rsidP="00B900BE">
      <w:pPr>
        <w:tabs>
          <w:tab w:val="left" w:pos="540"/>
        </w:tabs>
        <w:ind w:left="540"/>
        <w:rPr>
          <w:rFonts w:ascii="Angsana New" w:hAnsi="Angsana New" w:cs="Angsana New"/>
          <w:sz w:val="26"/>
          <w:szCs w:val="26"/>
          <w:lang w:val="en-GB"/>
        </w:rPr>
      </w:pPr>
    </w:p>
    <w:p w:rsidR="00B900BE" w:rsidRDefault="00D02BA7" w:rsidP="00CF245F">
      <w:pPr>
        <w:pStyle w:val="Heading8"/>
        <w:ind w:left="56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43D59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B900BE" w:rsidRPr="00743D59">
        <w:rPr>
          <w:rFonts w:ascii="Angsana New" w:hAnsi="Angsana New" w:cs="Angsana New"/>
          <w:b w:val="0"/>
          <w:bCs w:val="0"/>
          <w:sz w:val="32"/>
          <w:szCs w:val="32"/>
          <w:cs/>
        </w:rPr>
        <w:t>สินทรัพย์(หนี้สิน)ภาษีเงินได้รอการตัดบัญชี</w:t>
      </w:r>
      <w:r w:rsidR="0055325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553250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55325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มีนาคม </w:t>
      </w:r>
      <w:r w:rsidR="00553250">
        <w:rPr>
          <w:rFonts w:ascii="Angsana New" w:hAnsi="Angsana New" w:cs="Angsana New"/>
          <w:b w:val="0"/>
          <w:bCs w:val="0"/>
          <w:sz w:val="32"/>
          <w:szCs w:val="32"/>
        </w:rPr>
        <w:t xml:space="preserve">2560 </w:t>
      </w:r>
      <w:r w:rsidR="00B900BE" w:rsidRPr="00743D59">
        <w:rPr>
          <w:rFonts w:ascii="Angsana New" w:hAnsi="Angsana New" w:cs="Angsana New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:rsidR="005D0E6D" w:rsidRPr="00A377B3" w:rsidRDefault="005D0E6D" w:rsidP="005D0E6D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z w:val="26"/>
          <w:szCs w:val="26"/>
        </w:rPr>
      </w:pPr>
      <w:r w:rsidRPr="00A377B3">
        <w:rPr>
          <w:rFonts w:asciiTheme="majorBidi" w:hAnsiTheme="majorBidi" w:cs="Angsana New" w:hint="cs"/>
          <w:sz w:val="26"/>
          <w:szCs w:val="26"/>
          <w:cs/>
        </w:rPr>
        <w:t xml:space="preserve">                                                                                                              </w:t>
      </w:r>
      <w:r w:rsidRPr="00A377B3">
        <w:rPr>
          <w:rFonts w:asciiTheme="majorBidi" w:hAnsiTheme="majorBidi" w:cs="Angsana New"/>
          <w:sz w:val="26"/>
          <w:szCs w:val="26"/>
          <w:cs/>
        </w:rPr>
        <w:t>(</w:t>
      </w:r>
      <w:r w:rsidRPr="00A377B3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A377B3">
        <w:rPr>
          <w:rFonts w:asciiTheme="majorBidi" w:hAnsiTheme="majorBidi" w:cs="Angsana New"/>
          <w:sz w:val="26"/>
          <w:szCs w:val="26"/>
          <w:cs/>
        </w:rPr>
        <w:t>:</w:t>
      </w:r>
      <w:r w:rsidRPr="00A377B3">
        <w:rPr>
          <w:rFonts w:asciiTheme="majorBidi" w:hAnsiTheme="majorBidi" w:cstheme="majorBidi"/>
          <w:sz w:val="26"/>
          <w:szCs w:val="26"/>
          <w:cs/>
        </w:rPr>
        <w:t>พันบาท)</w:t>
      </w:r>
    </w:p>
    <w:tbl>
      <w:tblPr>
        <w:tblW w:w="893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1276"/>
        <w:gridCol w:w="136"/>
        <w:gridCol w:w="1423"/>
        <w:gridCol w:w="142"/>
        <w:gridCol w:w="1417"/>
        <w:gridCol w:w="142"/>
        <w:gridCol w:w="1276"/>
      </w:tblGrid>
      <w:tr w:rsidR="005D0E6D" w:rsidRPr="0032599E" w:rsidTr="00BA5DEF">
        <w:tc>
          <w:tcPr>
            <w:tcW w:w="3118" w:type="dxa"/>
          </w:tcPr>
          <w:p w:rsidR="005D0E6D" w:rsidRPr="0032599E" w:rsidRDefault="008919EE" w:rsidP="00BA5DEF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43D59">
              <w:br w:type="page"/>
            </w:r>
          </w:p>
        </w:tc>
        <w:tc>
          <w:tcPr>
            <w:tcW w:w="581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2599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Pr="0032599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32599E" w:rsidRDefault="005D0E6D" w:rsidP="00BA5DEF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2599E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2599E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46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32599E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1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มกราคม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2560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left="-57" w:right="-72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ในงบกำไรขาดทุน</w:t>
            </w:r>
          </w:p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ในงบกำไรขาดทุน</w:t>
            </w:r>
          </w:p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เบ็ดเสร็จ</w:t>
            </w:r>
            <w:r w:rsidRPr="0032599E">
              <w:rPr>
                <w:rFonts w:ascii="Angsana New" w:hAnsi="Angsana New" w:cs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32599E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2560</w:t>
            </w:r>
          </w:p>
        </w:tc>
      </w:tr>
      <w:tr w:rsidR="005D0E6D" w:rsidRPr="0032599E" w:rsidTr="005D0E6D">
        <w:tc>
          <w:tcPr>
            <w:tcW w:w="3118" w:type="dxa"/>
          </w:tcPr>
          <w:p w:rsidR="005D0E6D" w:rsidRPr="005D0E6D" w:rsidRDefault="005D0E6D" w:rsidP="005D0E6D">
            <w:pPr>
              <w:spacing w:line="300" w:lineRule="exact"/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D0E6D" w:rsidRPr="0032599E" w:rsidTr="005D0E6D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ค่าเผื่อสินค้าเคลื่อนไหวช้าและล้าสมัย</w:t>
            </w: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426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32599E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(15)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411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16,618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3,073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19,691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28,269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32599E" w:rsidRDefault="005F7129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(5,493</w:t>
            </w:r>
            <w:r w:rsidR="005D0E6D" w:rsidRPr="0032599E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22,77</w:t>
            </w:r>
            <w:r w:rsidR="00100E63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5D0E6D" w:rsidRPr="0032599E" w:rsidTr="007920BD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1,342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(97)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1,245</w:t>
            </w:r>
          </w:p>
        </w:tc>
      </w:tr>
      <w:tr w:rsidR="005D0E6D" w:rsidRPr="0032599E" w:rsidTr="005F7129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567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46,655</w:t>
            </w: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100E63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(2,532</w:t>
            </w:r>
            <w:r w:rsidR="005D0E6D" w:rsidRPr="0032599E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2599E">
              <w:rPr>
                <w:rFonts w:ascii="Angsana New" w:hAnsi="Angsana New" w:cs="Angsana New"/>
                <w:sz w:val="26"/>
                <w:szCs w:val="26"/>
              </w:rPr>
              <w:t>44,12</w:t>
            </w:r>
            <w:r w:rsidR="00100E63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</w:tr>
      <w:tr w:rsidR="005D0E6D" w:rsidRPr="0032599E" w:rsidTr="005F7129">
        <w:tc>
          <w:tcPr>
            <w:tcW w:w="3118" w:type="dxa"/>
          </w:tcPr>
          <w:p w:rsidR="005D0E6D" w:rsidRPr="0032599E" w:rsidRDefault="005D0E6D" w:rsidP="00BA5DEF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5D0E6D" w:rsidRPr="0032599E" w:rsidRDefault="005D0E6D" w:rsidP="00BA5DEF">
            <w:pPr>
              <w:spacing w:line="3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32599E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47DF6" w:rsidRPr="0032599E" w:rsidTr="00D47DF6">
        <w:tc>
          <w:tcPr>
            <w:tcW w:w="3118" w:type="dxa"/>
          </w:tcPr>
          <w:p w:rsidR="00D47DF6" w:rsidRPr="0032599E" w:rsidRDefault="00D47DF6" w:rsidP="00BA5DEF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หนี้สินภาษีเงินได้รอการตัดบัญชี</w:t>
            </w:r>
            <w:r w:rsidR="000D6997">
              <w:rPr>
                <w:rFonts w:asciiTheme="majorBidi" w:hAnsiTheme="majorBidi" w:cstheme="majorBidi"/>
                <w:sz w:val="26"/>
                <w:szCs w:val="26"/>
              </w:rPr>
              <w:t xml:space="preserve"> :</w:t>
            </w:r>
          </w:p>
        </w:tc>
        <w:tc>
          <w:tcPr>
            <w:tcW w:w="1276" w:type="dxa"/>
          </w:tcPr>
          <w:p w:rsidR="00D47DF6" w:rsidRPr="0032599E" w:rsidRDefault="00D47DF6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D47DF6" w:rsidRPr="0032599E" w:rsidRDefault="00D47DF6" w:rsidP="00BA5DEF">
            <w:pPr>
              <w:spacing w:line="3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D47DF6" w:rsidRPr="0032599E" w:rsidRDefault="00D47DF6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D47DF6" w:rsidRPr="0032599E" w:rsidRDefault="00D47DF6" w:rsidP="00BA5DEF">
            <w:pPr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D47DF6" w:rsidRPr="0032599E" w:rsidRDefault="00D47DF6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D47DF6" w:rsidRPr="0032599E" w:rsidRDefault="00D47DF6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7DF6" w:rsidRPr="0032599E" w:rsidRDefault="00D47DF6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D0E6D" w:rsidRPr="0032599E" w:rsidTr="00BA5DEF">
        <w:tc>
          <w:tcPr>
            <w:tcW w:w="3118" w:type="dxa"/>
          </w:tcPr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  <w:cs/>
              </w:rPr>
              <w:t>เงินคืนภาษีค้างรับจากการขายส่งออก</w:t>
            </w: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(129)</w:t>
            </w:r>
          </w:p>
        </w:tc>
        <w:tc>
          <w:tcPr>
            <w:tcW w:w="136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129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 w:hint="cs"/>
                <w:sz w:val="26"/>
                <w:szCs w:val="26"/>
                <w:cs/>
              </w:rPr>
              <w:t>ต้นทุนการกู้ยืมที่รวมเป็นต้นทุน</w:t>
            </w:r>
          </w:p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ของสินทรัพย์</w:t>
            </w: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(77)</w:t>
            </w:r>
          </w:p>
        </w:tc>
        <w:tc>
          <w:tcPr>
            <w:tcW w:w="136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(38)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(115)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ค่าเสื่อมราคาทางบัญชีต่ำกว่าค่าเสื่อม</w:t>
            </w:r>
          </w:p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 xml:space="preserve">     </w:t>
            </w:r>
            <w:r w:rsidRPr="002D4661">
              <w:rPr>
                <w:rFonts w:ascii="Angsana New" w:hAnsi="Angsana New" w:cs="Angsana New"/>
                <w:sz w:val="26"/>
                <w:szCs w:val="26"/>
                <w:cs/>
              </w:rPr>
              <w:t>ราคาทางภาษี</w:t>
            </w: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(87,204)</w:t>
            </w:r>
          </w:p>
        </w:tc>
        <w:tc>
          <w:tcPr>
            <w:tcW w:w="136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(1,911)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(89,115)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(88,108)</w:t>
            </w:r>
          </w:p>
        </w:tc>
        <w:tc>
          <w:tcPr>
            <w:tcW w:w="136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5D0E6D" w:rsidRPr="002D4661" w:rsidRDefault="005D0E6D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D0E6D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="005D0E6D"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(131,503</w:t>
            </w:r>
            <w:r w:rsidR="005D0E6D"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6C7354" w:rsidRPr="0032599E" w:rsidTr="00BA5DEF">
        <w:tc>
          <w:tcPr>
            <w:tcW w:w="3118" w:type="dxa"/>
          </w:tcPr>
          <w:p w:rsidR="006C7354" w:rsidRPr="0032599E" w:rsidRDefault="006C7354" w:rsidP="00BA5DEF">
            <w:pPr>
              <w:spacing w:line="300" w:lineRule="exact"/>
              <w:ind w:left="567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(175,518)</w:t>
            </w:r>
          </w:p>
        </w:tc>
        <w:tc>
          <w:tcPr>
            <w:tcW w:w="136" w:type="dxa"/>
          </w:tcPr>
          <w:p w:rsidR="006C7354" w:rsidRPr="002D4661" w:rsidRDefault="006C7354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(1,820)</w:t>
            </w:r>
          </w:p>
        </w:tc>
        <w:tc>
          <w:tcPr>
            <w:tcW w:w="142" w:type="dxa"/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(220,733</w:t>
            </w:r>
            <w:r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5D0E6D" w:rsidRPr="0032599E" w:rsidTr="00BA5DEF">
        <w:tc>
          <w:tcPr>
            <w:tcW w:w="3118" w:type="dxa"/>
          </w:tcPr>
          <w:p w:rsidR="005D0E6D" w:rsidRPr="002D4661" w:rsidRDefault="005D0E6D" w:rsidP="00BA5DEF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D4661">
              <w:rPr>
                <w:rFonts w:ascii="Angsana New" w:hAnsi="Angsana New" w:cs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(128,863)</w:t>
            </w:r>
          </w:p>
        </w:tc>
        <w:tc>
          <w:tcPr>
            <w:tcW w:w="136" w:type="dxa"/>
          </w:tcPr>
          <w:p w:rsidR="005D0E6D" w:rsidRPr="002D4661" w:rsidRDefault="005D0E6D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(4,352</w:t>
            </w:r>
            <w:r w:rsidR="005D0E6D"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2D4661" w:rsidRDefault="006C7354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="005D0E6D" w:rsidRPr="002D466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2D4661" w:rsidRDefault="005D0E6D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D4661">
              <w:rPr>
                <w:rFonts w:ascii="Angsana New" w:hAnsi="Angsana New" w:cs="Angsana New"/>
                <w:sz w:val="26"/>
                <w:szCs w:val="26"/>
              </w:rPr>
              <w:t>(176,610)</w:t>
            </w:r>
          </w:p>
        </w:tc>
      </w:tr>
    </w:tbl>
    <w:p w:rsidR="00A377B3" w:rsidRPr="00A377B3" w:rsidRDefault="00A377B3" w:rsidP="007B4499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z w:val="26"/>
          <w:szCs w:val="26"/>
        </w:rPr>
      </w:pPr>
      <w:r w:rsidRPr="00A377B3">
        <w:rPr>
          <w:rFonts w:asciiTheme="majorBidi" w:hAnsiTheme="majorBidi" w:cs="Angsana New" w:hint="cs"/>
          <w:sz w:val="26"/>
          <w:szCs w:val="26"/>
          <w:cs/>
        </w:rPr>
        <w:lastRenderedPageBreak/>
        <w:t xml:space="preserve">                                                                                                         </w:t>
      </w:r>
      <w:r w:rsidR="007B4499">
        <w:rPr>
          <w:rFonts w:asciiTheme="majorBidi" w:hAnsiTheme="majorBidi" w:cs="Angsana New"/>
          <w:sz w:val="26"/>
          <w:szCs w:val="26"/>
        </w:rPr>
        <w:t xml:space="preserve">     </w:t>
      </w:r>
      <w:r w:rsidRPr="00A377B3">
        <w:rPr>
          <w:rFonts w:asciiTheme="majorBidi" w:hAnsiTheme="majorBidi" w:cs="Angsana New" w:hint="cs"/>
          <w:sz w:val="26"/>
          <w:szCs w:val="26"/>
          <w:cs/>
        </w:rPr>
        <w:t xml:space="preserve">     </w:t>
      </w:r>
      <w:r w:rsidRPr="00A377B3">
        <w:rPr>
          <w:rFonts w:asciiTheme="majorBidi" w:hAnsiTheme="majorBidi" w:cs="Angsana New"/>
          <w:sz w:val="26"/>
          <w:szCs w:val="26"/>
          <w:cs/>
        </w:rPr>
        <w:t>(</w:t>
      </w:r>
      <w:r w:rsidRPr="00A377B3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A377B3">
        <w:rPr>
          <w:rFonts w:asciiTheme="majorBidi" w:hAnsiTheme="majorBidi" w:cs="Angsana New"/>
          <w:sz w:val="26"/>
          <w:szCs w:val="26"/>
          <w:cs/>
        </w:rPr>
        <w:t>:</w:t>
      </w:r>
      <w:r w:rsidRPr="00A377B3">
        <w:rPr>
          <w:rFonts w:asciiTheme="majorBidi" w:hAnsiTheme="majorBidi" w:cstheme="majorBidi"/>
          <w:sz w:val="26"/>
          <w:szCs w:val="26"/>
          <w:cs/>
        </w:rPr>
        <w:t>พันบาท)</w:t>
      </w:r>
    </w:p>
    <w:tbl>
      <w:tblPr>
        <w:tblW w:w="893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1276"/>
        <w:gridCol w:w="136"/>
        <w:gridCol w:w="1423"/>
        <w:gridCol w:w="142"/>
        <w:gridCol w:w="1417"/>
        <w:gridCol w:w="142"/>
        <w:gridCol w:w="1276"/>
      </w:tblGrid>
      <w:tr w:rsidR="00A377B3" w:rsidRPr="00A377B3" w:rsidTr="00BA5DEF">
        <w:tc>
          <w:tcPr>
            <w:tcW w:w="3118" w:type="dxa"/>
          </w:tcPr>
          <w:p w:rsidR="00A377B3" w:rsidRPr="00A377B3" w:rsidRDefault="00A377B3" w:rsidP="00A377B3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81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7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</w:t>
            </w:r>
            <w:r w:rsidR="007D4117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นเฉพาะบริษัท</w:t>
            </w:r>
          </w:p>
        </w:tc>
      </w:tr>
      <w:tr w:rsidR="00A377B3" w:rsidRPr="00A377B3" w:rsidTr="00BA5DEF">
        <w:tc>
          <w:tcPr>
            <w:tcW w:w="3118" w:type="dxa"/>
          </w:tcPr>
          <w:p w:rsidR="00A377B3" w:rsidRPr="00A377B3" w:rsidRDefault="00A377B3" w:rsidP="00A377B3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A377B3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A377B3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46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A377B3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A377B3" w:rsidRPr="00A377B3" w:rsidTr="00BA5DEF">
        <w:tc>
          <w:tcPr>
            <w:tcW w:w="3118" w:type="dxa"/>
          </w:tcPr>
          <w:p w:rsidR="00A377B3" w:rsidRPr="00A377B3" w:rsidRDefault="00A377B3" w:rsidP="00A377B3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1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มกราคม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2560</w:t>
            </w:r>
          </w:p>
        </w:tc>
        <w:tc>
          <w:tcPr>
            <w:tcW w:w="136" w:type="dxa"/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left="-57" w:right="-72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ในงบกำไรขาดทุน</w:t>
            </w:r>
          </w:p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A377B3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ในงบกำไรขาดทุน</w:t>
            </w:r>
          </w:p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เบ็ดเสร็จ</w:t>
            </w:r>
            <w:r w:rsidRPr="00A377B3">
              <w:rPr>
                <w:rFonts w:ascii="Angsana New" w:hAnsi="Angsana New" w:cs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42" w:type="dxa"/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A377B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2560</w:t>
            </w:r>
          </w:p>
        </w:tc>
      </w:tr>
      <w:tr w:rsidR="00A377B3" w:rsidRPr="00A377B3" w:rsidTr="00FD3CEC">
        <w:tc>
          <w:tcPr>
            <w:tcW w:w="3118" w:type="dxa"/>
          </w:tcPr>
          <w:p w:rsidR="00A377B3" w:rsidRPr="00A377B3" w:rsidRDefault="00FD3CEC" w:rsidP="00FD3CEC">
            <w:pPr>
              <w:spacing w:line="300" w:lineRule="exact"/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A377B3" w:rsidRPr="00A377B3" w:rsidRDefault="00A377B3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A377B3" w:rsidRPr="00A377B3" w:rsidRDefault="00A377B3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A377B3" w:rsidRPr="00A377B3" w:rsidRDefault="00A377B3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A377B3" w:rsidRDefault="00A377B3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3CEC" w:rsidRPr="00A377B3" w:rsidTr="00FD3CEC">
        <w:tc>
          <w:tcPr>
            <w:tcW w:w="3118" w:type="dxa"/>
          </w:tcPr>
          <w:p w:rsidR="00FD3CEC" w:rsidRPr="00A377B3" w:rsidRDefault="00FD3CEC" w:rsidP="00BA5DEF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ค่าเผื่อสินค้าเคลื่อนไหวช้าและล้าสมัย</w:t>
            </w:r>
          </w:p>
        </w:tc>
        <w:tc>
          <w:tcPr>
            <w:tcW w:w="1276" w:type="dxa"/>
          </w:tcPr>
          <w:p w:rsidR="00FD3CEC" w:rsidRPr="00A377B3" w:rsidRDefault="00FD3CEC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426</w:t>
            </w:r>
          </w:p>
        </w:tc>
        <w:tc>
          <w:tcPr>
            <w:tcW w:w="136" w:type="dxa"/>
          </w:tcPr>
          <w:p w:rsidR="00FD3CEC" w:rsidRPr="00A377B3" w:rsidRDefault="00FD3CEC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BA5DEF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(15)</w:t>
            </w:r>
          </w:p>
        </w:tc>
        <w:tc>
          <w:tcPr>
            <w:tcW w:w="142" w:type="dxa"/>
          </w:tcPr>
          <w:p w:rsidR="00FD3CEC" w:rsidRPr="00A377B3" w:rsidRDefault="00FD3CEC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BA5DEF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BA5DEF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411</w:t>
            </w:r>
          </w:p>
        </w:tc>
      </w:tr>
      <w:tr w:rsidR="00FD3CEC" w:rsidRPr="00A377B3" w:rsidTr="00BA5DEF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16,618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3,073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19,691</w:t>
            </w:r>
          </w:p>
        </w:tc>
      </w:tr>
      <w:tr w:rsidR="00FD3CEC" w:rsidRPr="00A377B3" w:rsidTr="00D92CD8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29,222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(6,446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22,77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FD3CEC" w:rsidRPr="00A377B3" w:rsidTr="00D92CD8">
        <w:tc>
          <w:tcPr>
            <w:tcW w:w="3118" w:type="dxa"/>
          </w:tcPr>
          <w:p w:rsidR="00FD3CEC" w:rsidRPr="0032599E" w:rsidRDefault="00FD3CEC" w:rsidP="00BA5DEF">
            <w:pPr>
              <w:spacing w:line="300" w:lineRule="exact"/>
              <w:ind w:left="567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46,266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(3,388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42,87</w:t>
            </w: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</w:tr>
      <w:tr w:rsidR="00FD3CEC" w:rsidRPr="00A377B3" w:rsidTr="00D92CD8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3CEC" w:rsidRPr="00A377B3" w:rsidTr="00BA5DEF">
        <w:tc>
          <w:tcPr>
            <w:tcW w:w="3118" w:type="dxa"/>
          </w:tcPr>
          <w:p w:rsidR="00FD3CEC" w:rsidRPr="000D6997" w:rsidRDefault="0045075E" w:rsidP="00FD3CEC">
            <w:pPr>
              <w:spacing w:line="300" w:lineRule="exact"/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หนี้สินภาษี</w:t>
            </w:r>
            <w:r w:rsidR="00FD3CEC">
              <w:rPr>
                <w:rFonts w:ascii="Angsana New" w:hAnsi="Angsana New" w:cs="Angsana New" w:hint="cs"/>
                <w:sz w:val="26"/>
                <w:szCs w:val="26"/>
                <w:cs/>
              </w:rPr>
              <w:t>เงินได้รอการตัดบัญชี</w:t>
            </w:r>
            <w:r w:rsidR="000D6997">
              <w:rPr>
                <w:rFonts w:ascii="Angsana New" w:hAnsi="Angsana New" w:cs="Angsana New"/>
                <w:sz w:val="26"/>
                <w:szCs w:val="26"/>
              </w:rPr>
              <w:t xml:space="preserve"> :</w:t>
            </w: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3CEC" w:rsidRPr="00A377B3" w:rsidTr="00BA5DEF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เงินคืนภาษีค้างรับจากการขายส่งออก</w:t>
            </w: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(129)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129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FD3CEC" w:rsidRPr="00A377B3" w:rsidTr="00BA5DEF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 w:hint="cs"/>
                <w:sz w:val="26"/>
                <w:szCs w:val="26"/>
                <w:cs/>
              </w:rPr>
              <w:t>ต้นทุนการกู้ยืมที่รวมเป็นต้นทุน</w:t>
            </w:r>
          </w:p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ของสินทรัพย์</w:t>
            </w: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(77)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(38)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(115)</w:t>
            </w:r>
          </w:p>
        </w:tc>
      </w:tr>
      <w:tr w:rsidR="00FD3CEC" w:rsidRPr="00A377B3" w:rsidTr="00BA5DEF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ค่าเสื่อมราคาทางบัญชีต่ำกว่าค่าเสื่อม</w:t>
            </w:r>
          </w:p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 xml:space="preserve">     </w:t>
            </w: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ราคาทางภาษี</w:t>
            </w: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(87,204)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(1,911)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(89,115)</w:t>
            </w:r>
          </w:p>
        </w:tc>
      </w:tr>
      <w:tr w:rsidR="00FD3CEC" w:rsidRPr="00A377B3" w:rsidTr="009E62FD">
        <w:tc>
          <w:tcPr>
            <w:tcW w:w="3118" w:type="dxa"/>
          </w:tcPr>
          <w:p w:rsidR="00FD3CEC" w:rsidRPr="00A377B3" w:rsidRDefault="00FD3CEC" w:rsidP="00A377B3">
            <w:pPr>
              <w:spacing w:line="300" w:lineRule="exact"/>
              <w:ind w:left="226"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(88,108)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(131,503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FD3CEC" w:rsidRPr="00A377B3" w:rsidTr="009E62FD">
        <w:tc>
          <w:tcPr>
            <w:tcW w:w="3118" w:type="dxa"/>
          </w:tcPr>
          <w:p w:rsidR="00FD3CEC" w:rsidRPr="0032599E" w:rsidRDefault="00FD3CEC" w:rsidP="00BA5DEF">
            <w:pPr>
              <w:spacing w:line="300" w:lineRule="exact"/>
              <w:ind w:left="567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32599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(175,518)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(1,820)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(220,733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FD3CEC" w:rsidRPr="00A377B3" w:rsidTr="00A377B3">
        <w:tc>
          <w:tcPr>
            <w:tcW w:w="3118" w:type="dxa"/>
          </w:tcPr>
          <w:p w:rsidR="00FD3CEC" w:rsidRPr="00A377B3" w:rsidRDefault="00FD3CEC" w:rsidP="009005EE">
            <w:pPr>
              <w:spacing w:line="300" w:lineRule="exact"/>
              <w:ind w:left="22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77B3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(129,252)</w:t>
            </w:r>
          </w:p>
        </w:tc>
        <w:tc>
          <w:tcPr>
            <w:tcW w:w="136" w:type="dxa"/>
          </w:tcPr>
          <w:p w:rsidR="00FD3CEC" w:rsidRPr="00A377B3" w:rsidRDefault="00FD3CEC" w:rsidP="00A377B3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doub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(5,208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(43,395</w:t>
            </w:r>
            <w:r w:rsidRPr="00A377B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FD3CEC" w:rsidRPr="00A377B3" w:rsidRDefault="00FD3CEC" w:rsidP="00A377B3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377B3">
              <w:rPr>
                <w:rFonts w:ascii="Angsana New" w:hAnsi="Angsana New" w:cs="Angsana New"/>
                <w:sz w:val="26"/>
                <w:szCs w:val="26"/>
              </w:rPr>
              <w:t>(177,855)</w:t>
            </w:r>
          </w:p>
        </w:tc>
      </w:tr>
    </w:tbl>
    <w:p w:rsidR="00A377B3" w:rsidRDefault="00A377B3"/>
    <w:p w:rsidR="00B900BE" w:rsidRPr="00743D59" w:rsidRDefault="00B900BE" w:rsidP="00A64C04">
      <w:pPr>
        <w:ind w:left="567" w:firstLine="567"/>
        <w:jc w:val="thaiDistribute"/>
        <w:rPr>
          <w:rFonts w:ascii="Angsana New" w:hAnsi="Angsana New" w:cs="Angsana New"/>
          <w:sz w:val="32"/>
          <w:szCs w:val="32"/>
        </w:rPr>
      </w:pPr>
      <w:r w:rsidRPr="00743D59">
        <w:rPr>
          <w:rFonts w:ascii="Angsana New" w:hAnsi="Angsana New" w:cs="Angsana New"/>
          <w:sz w:val="32"/>
          <w:szCs w:val="32"/>
          <w:cs/>
        </w:rPr>
        <w:t>สินทรัพย์ภาษีเงินได้รอการตัดบัญชีและผลแตกต่างชั่วครา</w:t>
      </w:r>
      <w:r w:rsidR="00CF245F" w:rsidRPr="00743D59">
        <w:rPr>
          <w:rFonts w:ascii="Angsana New" w:hAnsi="Angsana New" w:cs="Angsana New"/>
          <w:sz w:val="32"/>
          <w:szCs w:val="32"/>
          <w:cs/>
        </w:rPr>
        <w:t>วทางภาษีจะรับรู้ก็ต่อเมื่อมีความ</w:t>
      </w:r>
      <w:r w:rsidRPr="00743D59">
        <w:rPr>
          <w:rFonts w:ascii="Angsana New" w:hAnsi="Angsana New" w:cs="Angsana New"/>
          <w:sz w:val="32"/>
          <w:szCs w:val="32"/>
          <w:cs/>
        </w:rPr>
        <w:t>เป็นไปได้ค่อนข้างแน่นอนที่บริษัทจะได้ใช้ผลประโยชน์ทางภาษีดังกล่าว</w:t>
      </w:r>
    </w:p>
    <w:p w:rsidR="001B273F" w:rsidRDefault="001B273F" w:rsidP="001B273F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1B273F" w:rsidRPr="001B273F" w:rsidRDefault="001B273F" w:rsidP="001B273F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3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 xml:space="preserve">. </w:t>
      </w:r>
      <w:r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ab/>
      </w:r>
      <w:r w:rsidRPr="001B273F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ภาระผูกพันผลประโยชน์พนักงาน</w:t>
      </w:r>
    </w:p>
    <w:p w:rsidR="001B273F" w:rsidRDefault="001B273F" w:rsidP="001B273F">
      <w:pPr>
        <w:widowControl w:val="0"/>
        <w:tabs>
          <w:tab w:val="left" w:pos="284"/>
          <w:tab w:val="left" w:pos="851"/>
          <w:tab w:val="left" w:pos="1418"/>
        </w:tabs>
        <w:spacing w:line="400" w:lineRule="exact"/>
        <w:ind w:left="273" w:hanging="454"/>
        <w:jc w:val="thaiDistribute"/>
        <w:rPr>
          <w:rFonts w:ascii="Angsana New" w:hAnsi="Angsana New" w:cs="Angsana New"/>
          <w:sz w:val="32"/>
          <w:szCs w:val="32"/>
        </w:rPr>
      </w:pPr>
      <w:r w:rsidRPr="008E7366">
        <w:rPr>
          <w:rFonts w:ascii="Angsana New" w:hAnsi="Angsana New" w:cs="Angsana New"/>
          <w:sz w:val="32"/>
          <w:szCs w:val="32"/>
          <w:cs/>
        </w:rPr>
        <w:tab/>
      </w:r>
      <w:r w:rsidRPr="008E7366">
        <w:rPr>
          <w:rFonts w:ascii="Angsana New" w:hAnsi="Angsana New" w:cs="Angsana New"/>
          <w:sz w:val="32"/>
          <w:szCs w:val="32"/>
          <w:cs/>
        </w:rPr>
        <w:tab/>
      </w:r>
      <w:r w:rsidRPr="008E7366">
        <w:rPr>
          <w:rFonts w:ascii="Angsana New" w:hAnsi="Angsana New" w:cs="Angsana New"/>
          <w:sz w:val="32"/>
          <w:szCs w:val="32"/>
          <w:cs/>
        </w:rPr>
        <w:tab/>
      </w:r>
      <w:r w:rsidR="00DC3D0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CA3BB6">
        <w:rPr>
          <w:rFonts w:ascii="Angsana New" w:hAnsi="Angsana New" w:cs="Angsana New"/>
          <w:sz w:val="32"/>
          <w:szCs w:val="32"/>
          <w:cs/>
        </w:rPr>
        <w:t>มีภาระผูกพันผลประโยชน์พนักงาน ดังนี้</w:t>
      </w:r>
    </w:p>
    <w:p w:rsidR="001B273F" w:rsidRPr="002277AB" w:rsidRDefault="001B273F" w:rsidP="00815320">
      <w:pPr>
        <w:tabs>
          <w:tab w:val="left" w:pos="851"/>
        </w:tabs>
        <w:ind w:left="540" w:hanging="682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E7366">
        <w:rPr>
          <w:rFonts w:ascii="Angsana New" w:hAnsi="Angsana New" w:cs="Angsana New"/>
          <w:sz w:val="32"/>
          <w:szCs w:val="32"/>
          <w:cs/>
        </w:rPr>
        <w:tab/>
      </w:r>
      <w:r w:rsidR="00815320">
        <w:rPr>
          <w:rFonts w:ascii="Angsana New" w:hAnsi="Angsana New" w:cs="Angsana New" w:hint="cs"/>
          <w:sz w:val="32"/>
          <w:szCs w:val="32"/>
          <w:cs/>
        </w:rPr>
        <w:tab/>
      </w:r>
      <w:r w:rsidR="002277AB" w:rsidRPr="002277AB">
        <w:rPr>
          <w:rFonts w:ascii="Angsana New" w:hAnsi="Angsana New" w:cs="Angsana New"/>
          <w:sz w:val="32"/>
          <w:szCs w:val="32"/>
          <w:u w:val="single"/>
          <w:cs/>
        </w:rPr>
        <w:t>งบแสดงฐานะการเงิน</w:t>
      </w:r>
    </w:p>
    <w:p w:rsidR="001B273F" w:rsidRPr="009B0FBE" w:rsidRDefault="001B273F" w:rsidP="002D0749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9B0FBE">
        <w:rPr>
          <w:rFonts w:asciiTheme="majorBidi" w:hAnsiTheme="majorBidi" w:cs="Angsana New"/>
          <w:cs/>
        </w:rPr>
        <w:t>(</w:t>
      </w:r>
      <w:r w:rsidRPr="009B0FBE">
        <w:rPr>
          <w:rFonts w:asciiTheme="majorBidi" w:hAnsiTheme="majorBidi" w:cstheme="majorBidi"/>
          <w:cs/>
        </w:rPr>
        <w:t>หน่วย</w:t>
      </w:r>
      <w:r w:rsidRPr="009B0FBE">
        <w:rPr>
          <w:rFonts w:asciiTheme="majorBidi" w:hAnsiTheme="majorBidi" w:cs="Angsana New"/>
          <w:cs/>
        </w:rPr>
        <w:t>:</w:t>
      </w:r>
      <w:r w:rsidRPr="009B0FBE">
        <w:rPr>
          <w:rFonts w:asciiTheme="majorBidi" w:hAnsiTheme="majorBidi" w:cstheme="majorBidi"/>
          <w:cs/>
        </w:rPr>
        <w:t>พันบาท)</w:t>
      </w:r>
    </w:p>
    <w:tbl>
      <w:tblPr>
        <w:tblW w:w="9132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5865"/>
        <w:gridCol w:w="141"/>
        <w:gridCol w:w="1519"/>
        <w:gridCol w:w="141"/>
        <w:gridCol w:w="1459"/>
      </w:tblGrid>
      <w:tr w:rsidR="001B273F" w:rsidRPr="00DC3D07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DC3D07" w:rsidRDefault="001B273F" w:rsidP="00F844D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 w:hint="cs"/>
                <w:cs/>
              </w:rPr>
              <w:t>งบการเงินรวม</w:t>
            </w:r>
            <w:r w:rsidRPr="00DC3D07">
              <w:rPr>
                <w:rFonts w:ascii="Angsana New" w:hAnsi="Angsana New" w:cs="Angsana New"/>
                <w:cs/>
              </w:rPr>
              <w:t>/</w:t>
            </w:r>
          </w:p>
          <w:p w:rsidR="001B273F" w:rsidRPr="00DC3D07" w:rsidRDefault="001B273F" w:rsidP="00F844D8">
            <w:pPr>
              <w:widowControl w:val="0"/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C3D07">
              <w:rPr>
                <w:rFonts w:ascii="Angsana New" w:hAnsi="Angsana New" w:cs="Angsana New"/>
                <w:cs/>
              </w:rPr>
              <w:t>งบการเงินเฉพาะ</w:t>
            </w:r>
            <w:r w:rsidRPr="00DC3D07">
              <w:rPr>
                <w:rFonts w:ascii="Angsana New" w:hAnsi="Angsana New" w:cs="Angsana New" w:hint="cs"/>
                <w:cs/>
              </w:rPr>
              <w:t>บริษัท</w:t>
            </w:r>
          </w:p>
        </w:tc>
      </w:tr>
      <w:tr w:rsidR="001B273F" w:rsidRPr="00DC3D07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DC3D07" w:rsidRDefault="001B273F" w:rsidP="00F844D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sing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ind w:left="-17" w:right="-17"/>
              <w:jc w:val="center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D07">
              <w:rPr>
                <w:rFonts w:ascii="Angsana New" w:hAnsi="Angsana New" w:cs="Angsana New"/>
              </w:rPr>
              <w:t>31</w:t>
            </w:r>
            <w:r w:rsidRPr="00DC3D07">
              <w:rPr>
                <w:rFonts w:ascii="Angsana New" w:hAnsi="Angsana New" w:cs="Angsana New" w:hint="cs"/>
                <w:cs/>
              </w:rPr>
              <w:t xml:space="preserve"> </w:t>
            </w:r>
          </w:p>
          <w:p w:rsidR="001B273F" w:rsidRPr="00DC3D07" w:rsidRDefault="001B273F" w:rsidP="00F844D8">
            <w:pPr>
              <w:widowControl w:val="0"/>
              <w:spacing w:line="320" w:lineRule="exact"/>
              <w:ind w:left="-17" w:right="-17"/>
              <w:jc w:val="center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 w:hint="cs"/>
                <w:cs/>
              </w:rPr>
              <w:t xml:space="preserve">มีนาคม </w:t>
            </w:r>
            <w:r w:rsidRPr="00DC3D07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sing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ind w:left="-17" w:right="-17"/>
              <w:jc w:val="center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D07">
              <w:rPr>
                <w:rFonts w:ascii="Angsana New" w:hAnsi="Angsana New" w:cs="Angsana New"/>
              </w:rPr>
              <w:t>31</w:t>
            </w:r>
            <w:r w:rsidRPr="00DC3D07">
              <w:rPr>
                <w:rFonts w:ascii="Angsana New" w:hAnsi="Angsana New" w:cs="Angsana New" w:hint="cs"/>
                <w:cs/>
              </w:rPr>
              <w:t xml:space="preserve"> </w:t>
            </w:r>
          </w:p>
          <w:p w:rsidR="001B273F" w:rsidRPr="00DC3D07" w:rsidRDefault="001B273F" w:rsidP="00F844D8">
            <w:pPr>
              <w:widowControl w:val="0"/>
              <w:spacing w:line="320" w:lineRule="exact"/>
              <w:ind w:left="-17" w:right="-17"/>
              <w:jc w:val="center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Pr="00DC3D07">
              <w:rPr>
                <w:rFonts w:ascii="Angsana New" w:hAnsi="Angsana New" w:cs="Angsana New"/>
              </w:rPr>
              <w:t>2559</w:t>
            </w:r>
          </w:p>
        </w:tc>
      </w:tr>
      <w:tr w:rsidR="001B273F" w:rsidRPr="00DC3D07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DC3D07" w:rsidRDefault="00815320" w:rsidP="0078208C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320" w:lineRule="exact"/>
              <w:ind w:right="-213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ab/>
            </w:r>
            <w:r w:rsidR="0078208C">
              <w:rPr>
                <w:rFonts w:ascii="Angsana New" w:hAnsi="Angsana New" w:cs="Angsana New"/>
                <w:cs/>
              </w:rPr>
              <w:tab/>
            </w:r>
            <w:r w:rsidR="001B273F" w:rsidRPr="00DC3D07">
              <w:rPr>
                <w:rFonts w:ascii="Angsana New" w:hAnsi="Angsana New" w:cs="Angsana New"/>
                <w:cs/>
              </w:rPr>
              <w:t>ภาระผูกพันของโครงการผลประโยชน์พนักงาน</w:t>
            </w:r>
            <w:r w:rsidR="001B273F" w:rsidRPr="00DC3D07">
              <w:rPr>
                <w:rFonts w:ascii="Angsana New" w:hAnsi="Angsana New" w:cs="Angsana New" w:hint="cs"/>
                <w:cs/>
              </w:rPr>
              <w:t>ต้นงวด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</w:tcBorders>
          </w:tcPr>
          <w:p w:rsidR="001B273F" w:rsidRPr="00DC3D07" w:rsidRDefault="001B273F" w:rsidP="00F844D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5579E">
              <w:rPr>
                <w:rFonts w:ascii="Angsana New" w:hAnsi="Angsana New" w:cs="Angsana New"/>
                <w:sz w:val="26"/>
                <w:szCs w:val="26"/>
              </w:rPr>
              <w:t>95</w:t>
            </w:r>
            <w:r w:rsidRPr="00DC3D07">
              <w:rPr>
                <w:rFonts w:ascii="Angsana New" w:hAnsi="Angsana New" w:cs="Angsana New"/>
              </w:rPr>
              <w:t>,301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9" w:type="dxa"/>
            <w:tcBorders>
              <w:top w:val="sing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ind w:left="57"/>
              <w:jc w:val="right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/>
              </w:rPr>
              <w:t>87,881</w:t>
            </w:r>
          </w:p>
        </w:tc>
      </w:tr>
      <w:tr w:rsidR="001B273F" w:rsidRPr="00DC3D07" w:rsidTr="00DC3D07">
        <w:trPr>
          <w:cantSplit/>
        </w:trPr>
        <w:tc>
          <w:tcPr>
            <w:tcW w:w="5872" w:type="dxa"/>
            <w:gridSpan w:val="2"/>
          </w:tcPr>
          <w:p w:rsidR="001B273F" w:rsidRPr="00DC3D07" w:rsidRDefault="00815320" w:rsidP="0078208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ab/>
            </w:r>
            <w:r w:rsidR="0078208C">
              <w:rPr>
                <w:rFonts w:ascii="Angsana New" w:hAnsi="Angsana New" w:cs="Angsana New"/>
                <w:cs/>
              </w:rPr>
              <w:tab/>
            </w:r>
            <w:r w:rsidR="001B273F" w:rsidRPr="00DC3D07">
              <w:rPr>
                <w:rFonts w:ascii="Angsana New" w:hAnsi="Angsana New" w:cs="Angsana New"/>
                <w:cs/>
              </w:rPr>
              <w:t>ต้นทุนบริการและดอกเบี้ยงวดปัจจุบัน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19" w:type="dxa"/>
          </w:tcPr>
          <w:p w:rsidR="001B273F" w:rsidRPr="00DC3D07" w:rsidRDefault="001B273F" w:rsidP="00F844D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/>
              </w:rPr>
              <w:t>3,344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9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57"/>
              <w:jc w:val="right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/>
              </w:rPr>
              <w:t>12,896</w:t>
            </w:r>
          </w:p>
        </w:tc>
      </w:tr>
      <w:tr w:rsidR="001B273F" w:rsidRPr="00DC3D07" w:rsidTr="00DC3D07">
        <w:trPr>
          <w:cantSplit/>
        </w:trPr>
        <w:tc>
          <w:tcPr>
            <w:tcW w:w="5872" w:type="dxa"/>
            <w:gridSpan w:val="2"/>
          </w:tcPr>
          <w:p w:rsidR="001B273F" w:rsidRPr="00DC3D07" w:rsidRDefault="00815320" w:rsidP="0078208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320" w:lineRule="exact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ab/>
            </w:r>
            <w:r w:rsidR="0078208C">
              <w:rPr>
                <w:rFonts w:ascii="Angsana New" w:hAnsi="Angsana New" w:cs="Angsana New"/>
                <w:cs/>
              </w:rPr>
              <w:tab/>
            </w:r>
            <w:r w:rsidR="001B273F" w:rsidRPr="00DC3D07">
              <w:rPr>
                <w:rFonts w:ascii="Angsana New" w:hAnsi="Angsana New" w:cs="Angsana New"/>
                <w:cs/>
              </w:rPr>
              <w:t>ภาระผูกพันผลประโยชน์พนักงานที่จ่ายจริง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 w:right="51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19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right="-57"/>
              <w:jc w:val="right"/>
              <w:rPr>
                <w:rFonts w:ascii="Angsana New" w:hAnsi="Angsana New" w:cs="Angsana New"/>
                <w:cs/>
              </w:rPr>
            </w:pPr>
            <w:r w:rsidRPr="00DC3D07">
              <w:rPr>
                <w:rFonts w:ascii="Angsana New" w:hAnsi="Angsana New" w:cs="Angsana New"/>
                <w:cs/>
              </w:rPr>
              <w:t>(</w:t>
            </w:r>
            <w:r w:rsidRPr="00DC3D07">
              <w:rPr>
                <w:rFonts w:ascii="Angsana New" w:hAnsi="Angsana New" w:cs="Angsana New"/>
              </w:rPr>
              <w:t>191</w:t>
            </w:r>
            <w:r w:rsidRPr="00DC3D07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 w:right="51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9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right="-57"/>
              <w:jc w:val="right"/>
              <w:rPr>
                <w:rFonts w:ascii="Angsana New" w:hAnsi="Angsana New" w:cs="Angsana New"/>
                <w:cs/>
              </w:rPr>
            </w:pPr>
            <w:r w:rsidRPr="00DC3D07">
              <w:rPr>
                <w:rFonts w:ascii="Angsana New" w:hAnsi="Angsana New" w:cs="Angsana New"/>
                <w:cs/>
              </w:rPr>
              <w:t>(</w:t>
            </w:r>
            <w:r w:rsidRPr="00DC3D07">
              <w:rPr>
                <w:rFonts w:ascii="Angsana New" w:hAnsi="Angsana New" w:cs="Angsana New"/>
              </w:rPr>
              <w:t>5,476</w:t>
            </w:r>
            <w:r w:rsidRPr="00DC3D07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B273F" w:rsidRPr="00DC3D07" w:rsidTr="00DC3D07">
        <w:trPr>
          <w:cantSplit/>
        </w:trPr>
        <w:tc>
          <w:tcPr>
            <w:tcW w:w="5872" w:type="dxa"/>
            <w:gridSpan w:val="2"/>
          </w:tcPr>
          <w:p w:rsidR="001B273F" w:rsidRPr="00DC3D07" w:rsidRDefault="00815320" w:rsidP="0078208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320" w:lineRule="exact"/>
              <w:ind w:right="-57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ab/>
            </w:r>
            <w:r w:rsidR="0078208C">
              <w:rPr>
                <w:rFonts w:ascii="Angsana New" w:hAnsi="Angsana New" w:cs="Angsana New"/>
                <w:cs/>
              </w:rPr>
              <w:tab/>
            </w:r>
            <w:r w:rsidR="001B273F" w:rsidRPr="00DC3D07">
              <w:rPr>
                <w:rFonts w:ascii="Angsana New" w:hAnsi="Angsana New" w:cs="Angsana New"/>
                <w:cs/>
              </w:rPr>
              <w:t>ภาระผูกพันของโครงการผลประโยชน์พนักงานปลาย</w:t>
            </w:r>
            <w:r w:rsidR="001B273F" w:rsidRPr="00DC3D07">
              <w:rPr>
                <w:rFonts w:ascii="Angsana New" w:hAnsi="Angsana New" w:cs="Angsana New" w:hint="cs"/>
                <w:cs/>
              </w:rPr>
              <w:t>งวด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ind w:left="57"/>
              <w:jc w:val="right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/>
              </w:rPr>
              <w:t>98,454</w:t>
            </w:r>
          </w:p>
        </w:tc>
        <w:tc>
          <w:tcPr>
            <w:tcW w:w="141" w:type="dxa"/>
          </w:tcPr>
          <w:p w:rsidR="001B273F" w:rsidRPr="00DC3D07" w:rsidRDefault="001B273F" w:rsidP="00F844D8">
            <w:pPr>
              <w:widowControl w:val="0"/>
              <w:spacing w:line="320" w:lineRule="exact"/>
              <w:ind w:left="-11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DC3D07" w:rsidRDefault="001B273F" w:rsidP="00F844D8">
            <w:pPr>
              <w:widowControl w:val="0"/>
              <w:spacing w:line="320" w:lineRule="exact"/>
              <w:ind w:left="57"/>
              <w:jc w:val="right"/>
              <w:rPr>
                <w:rFonts w:ascii="Angsana New" w:hAnsi="Angsana New" w:cs="Angsana New"/>
              </w:rPr>
            </w:pPr>
            <w:r w:rsidRPr="00DC3D07">
              <w:rPr>
                <w:rFonts w:ascii="Angsana New" w:hAnsi="Angsana New" w:cs="Angsana New"/>
              </w:rPr>
              <w:t>95,301</w:t>
            </w:r>
          </w:p>
        </w:tc>
      </w:tr>
    </w:tbl>
    <w:p w:rsidR="0078208C" w:rsidRDefault="001B273F" w:rsidP="00F844D8">
      <w:pPr>
        <w:ind w:left="540" w:hanging="682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915C6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:rsidR="001B273F" w:rsidRPr="0078208C" w:rsidRDefault="001B273F" w:rsidP="0078208C">
      <w:pPr>
        <w:ind w:left="540" w:firstLine="311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8208C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ค่าใช้จ่ายที่รับรู้ในงบกำไรขาดทุนเบ็ดเสร็จ</w:t>
      </w:r>
    </w:p>
    <w:p w:rsidR="001B273F" w:rsidRPr="001915C6" w:rsidRDefault="001B273F" w:rsidP="001B273F">
      <w:pPr>
        <w:widowControl w:val="0"/>
        <w:tabs>
          <w:tab w:val="left" w:pos="284"/>
          <w:tab w:val="left" w:pos="851"/>
          <w:tab w:val="left" w:pos="1418"/>
        </w:tabs>
        <w:spacing w:line="400" w:lineRule="exact"/>
        <w:ind w:right="-90"/>
        <w:jc w:val="both"/>
        <w:rPr>
          <w:rFonts w:ascii="Angsana New" w:hAnsi="Angsana New" w:cs="Angsana New"/>
          <w:sz w:val="32"/>
          <w:szCs w:val="32"/>
        </w:rPr>
      </w:pPr>
      <w:r w:rsidRPr="001915C6">
        <w:rPr>
          <w:rFonts w:ascii="Angsana New" w:hAnsi="Angsana New" w:cs="Angsana New"/>
          <w:sz w:val="32"/>
          <w:szCs w:val="32"/>
        </w:rPr>
        <w:tab/>
      </w:r>
      <w:r w:rsidRPr="001915C6">
        <w:rPr>
          <w:rFonts w:ascii="Angsana New" w:hAnsi="Angsana New" w:cs="Angsana New"/>
          <w:sz w:val="32"/>
          <w:szCs w:val="32"/>
        </w:rPr>
        <w:tab/>
      </w:r>
      <w:r w:rsidRPr="001915C6">
        <w:rPr>
          <w:rFonts w:ascii="Angsana New" w:hAnsi="Angsana New" w:cs="Angsana New"/>
          <w:sz w:val="32"/>
          <w:szCs w:val="32"/>
          <w:cs/>
        </w:rPr>
        <w:t xml:space="preserve">สำหรับงวดสามเดือนสิ้นสุดวันที่ 31 มีนาคม </w:t>
      </w:r>
      <w:r w:rsidRPr="001915C6">
        <w:rPr>
          <w:rFonts w:ascii="Angsana New" w:hAnsi="Angsana New" w:cs="Angsana New"/>
          <w:sz w:val="32"/>
          <w:szCs w:val="32"/>
        </w:rPr>
        <w:t>2560</w:t>
      </w:r>
      <w:r w:rsidRPr="001915C6">
        <w:rPr>
          <w:rFonts w:ascii="Angsana New" w:hAnsi="Angsana New" w:cs="Angsana New"/>
          <w:sz w:val="32"/>
          <w:szCs w:val="32"/>
          <w:cs/>
        </w:rPr>
        <w:t xml:space="preserve">  และ </w:t>
      </w:r>
      <w:r w:rsidRPr="001915C6">
        <w:rPr>
          <w:rFonts w:ascii="Angsana New" w:hAnsi="Angsana New" w:cs="Angsana New"/>
          <w:sz w:val="32"/>
          <w:szCs w:val="32"/>
        </w:rPr>
        <w:t>2559</w:t>
      </w:r>
    </w:p>
    <w:p w:rsidR="001B273F" w:rsidRPr="001915C6" w:rsidRDefault="001B273F" w:rsidP="00F844D8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1915C6">
        <w:rPr>
          <w:rFonts w:asciiTheme="majorBidi" w:hAnsiTheme="majorBidi" w:cs="Angsana New"/>
          <w:cs/>
        </w:rPr>
        <w:t>(</w:t>
      </w:r>
      <w:r w:rsidRPr="001915C6">
        <w:rPr>
          <w:rFonts w:asciiTheme="majorBidi" w:hAnsiTheme="majorBidi" w:cstheme="majorBidi"/>
          <w:cs/>
        </w:rPr>
        <w:t>หน่วย</w:t>
      </w:r>
      <w:r w:rsidRPr="001915C6">
        <w:rPr>
          <w:rFonts w:asciiTheme="majorBidi" w:hAnsiTheme="majorBidi" w:cs="Angsana New"/>
          <w:cs/>
        </w:rPr>
        <w:t>:</w:t>
      </w:r>
      <w:r w:rsidRPr="001915C6">
        <w:rPr>
          <w:rFonts w:asciiTheme="majorBidi" w:hAnsiTheme="majorBidi" w:cstheme="majorBidi"/>
          <w:cs/>
        </w:rPr>
        <w:t>พันบาท)</w:t>
      </w:r>
    </w:p>
    <w:tbl>
      <w:tblPr>
        <w:tblW w:w="8524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39"/>
        <w:gridCol w:w="142"/>
        <w:gridCol w:w="1276"/>
        <w:gridCol w:w="141"/>
        <w:gridCol w:w="1426"/>
      </w:tblGrid>
      <w:tr w:rsidR="001B273F" w:rsidRPr="00A732AA" w:rsidTr="0078208C">
        <w:trPr>
          <w:cantSplit/>
        </w:trPr>
        <w:tc>
          <w:tcPr>
            <w:tcW w:w="5539" w:type="dxa"/>
          </w:tcPr>
          <w:p w:rsidR="001B273F" w:rsidRPr="00A732AA" w:rsidRDefault="001B273F" w:rsidP="00A732AA">
            <w:pPr>
              <w:spacing w:line="360" w:lineRule="exact"/>
            </w:pPr>
          </w:p>
        </w:tc>
        <w:tc>
          <w:tcPr>
            <w:tcW w:w="142" w:type="dxa"/>
          </w:tcPr>
          <w:p w:rsidR="001B273F" w:rsidRPr="00A732AA" w:rsidRDefault="001B273F" w:rsidP="00A732AA">
            <w:pPr>
              <w:spacing w:line="360" w:lineRule="exact"/>
            </w:pPr>
          </w:p>
        </w:tc>
        <w:tc>
          <w:tcPr>
            <w:tcW w:w="2843" w:type="dxa"/>
            <w:gridSpan w:val="3"/>
            <w:tcBorders>
              <w:top w:val="single" w:sz="6" w:space="0" w:color="auto"/>
            </w:tcBorders>
          </w:tcPr>
          <w:p w:rsidR="001B273F" w:rsidRPr="00A732AA" w:rsidRDefault="001B273F" w:rsidP="00A732AA">
            <w:pPr>
              <w:widowControl w:val="0"/>
              <w:tabs>
                <w:tab w:val="left" w:pos="236"/>
                <w:tab w:val="center" w:pos="1292"/>
              </w:tabs>
              <w:spacing w:line="360" w:lineRule="exact"/>
              <w:ind w:left="-17" w:right="-17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  <w:cs/>
              </w:rPr>
              <w:tab/>
            </w:r>
            <w:r w:rsidRPr="00A732AA">
              <w:rPr>
                <w:rFonts w:ascii="Angsana New" w:hAnsi="Angsana New" w:cs="Angsana New"/>
                <w:cs/>
              </w:rPr>
              <w:tab/>
            </w:r>
            <w:r w:rsidRPr="00A732AA">
              <w:rPr>
                <w:rFonts w:ascii="Angsana New" w:hAnsi="Angsana New" w:cs="Angsana New" w:hint="cs"/>
                <w:cs/>
              </w:rPr>
              <w:t>งบการเงินรวม</w:t>
            </w:r>
            <w:r w:rsidRPr="00A732AA">
              <w:rPr>
                <w:rFonts w:ascii="Angsana New" w:hAnsi="Angsana New" w:cs="Angsana New"/>
                <w:cs/>
              </w:rPr>
              <w:t>/</w:t>
            </w:r>
          </w:p>
          <w:p w:rsidR="001B273F" w:rsidRPr="00A732AA" w:rsidRDefault="001B273F" w:rsidP="00A732AA">
            <w:pPr>
              <w:widowControl w:val="0"/>
              <w:tabs>
                <w:tab w:val="left" w:pos="236"/>
                <w:tab w:val="center" w:pos="1292"/>
              </w:tabs>
              <w:spacing w:line="360" w:lineRule="exact"/>
              <w:ind w:left="-17" w:right="-17"/>
              <w:jc w:val="center"/>
              <w:rPr>
                <w:rFonts w:ascii="Angsana New" w:hAnsi="Angsana New" w:cs="Angsana New"/>
                <w:cs/>
              </w:rPr>
            </w:pPr>
            <w:r w:rsidRPr="00A732AA">
              <w:rPr>
                <w:rFonts w:ascii="Angsana New" w:hAnsi="Angsana New" w:cs="Angsana New"/>
                <w:cs/>
              </w:rPr>
              <w:t>งบการเงินเฉพาะ</w:t>
            </w:r>
            <w:r w:rsidRPr="00A732AA">
              <w:rPr>
                <w:rFonts w:ascii="Angsana New" w:hAnsi="Angsana New" w:cs="Angsana New" w:hint="cs"/>
                <w:cs/>
              </w:rPr>
              <w:t>บริษัท</w:t>
            </w:r>
          </w:p>
        </w:tc>
      </w:tr>
      <w:tr w:rsidR="001B273F" w:rsidRPr="00A732AA" w:rsidTr="0078208C">
        <w:trPr>
          <w:cantSplit/>
        </w:trPr>
        <w:tc>
          <w:tcPr>
            <w:tcW w:w="5539" w:type="dxa"/>
          </w:tcPr>
          <w:p w:rsidR="001B273F" w:rsidRPr="00A732AA" w:rsidRDefault="001B273F" w:rsidP="00A732AA">
            <w:pPr>
              <w:spacing w:line="360" w:lineRule="exact"/>
            </w:pPr>
          </w:p>
        </w:tc>
        <w:tc>
          <w:tcPr>
            <w:tcW w:w="142" w:type="dxa"/>
          </w:tcPr>
          <w:p w:rsidR="001B273F" w:rsidRPr="00A732AA" w:rsidRDefault="001B273F" w:rsidP="00A732AA">
            <w:pPr>
              <w:spacing w:line="360" w:lineRule="exact"/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1B273F" w:rsidRPr="00A732AA" w:rsidRDefault="001B273F" w:rsidP="00A732AA">
            <w:pPr>
              <w:widowControl w:val="0"/>
              <w:spacing w:line="360" w:lineRule="exact"/>
              <w:ind w:left="-17" w:right="-17"/>
              <w:jc w:val="center"/>
            </w:pPr>
            <w:r w:rsidRPr="00A732AA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1B273F" w:rsidRPr="00A732AA" w:rsidRDefault="001B273F" w:rsidP="00A732AA">
            <w:pPr>
              <w:spacing w:line="360" w:lineRule="exact"/>
            </w:pPr>
          </w:p>
        </w:tc>
        <w:tc>
          <w:tcPr>
            <w:tcW w:w="1426" w:type="dxa"/>
            <w:tcBorders>
              <w:top w:val="single" w:sz="6" w:space="0" w:color="auto"/>
            </w:tcBorders>
          </w:tcPr>
          <w:p w:rsidR="001B273F" w:rsidRPr="00A732AA" w:rsidRDefault="001B273F" w:rsidP="00A732AA">
            <w:pPr>
              <w:widowControl w:val="0"/>
              <w:spacing w:line="360" w:lineRule="exact"/>
              <w:ind w:left="-17" w:right="-17"/>
              <w:jc w:val="center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</w:rPr>
              <w:t>2559</w:t>
            </w:r>
          </w:p>
        </w:tc>
      </w:tr>
      <w:tr w:rsidR="001B273F" w:rsidRPr="00A732AA" w:rsidTr="0078208C">
        <w:trPr>
          <w:cantSplit/>
        </w:trPr>
        <w:tc>
          <w:tcPr>
            <w:tcW w:w="5539" w:type="dxa"/>
          </w:tcPr>
          <w:p w:rsidR="001B273F" w:rsidRPr="00A732AA" w:rsidRDefault="001B273F" w:rsidP="00A732AA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="Angsana New" w:hAnsi="Angsana New" w:cs="Angsana New"/>
                <w:cs/>
              </w:rPr>
            </w:pPr>
            <w:r w:rsidRPr="00A732AA">
              <w:rPr>
                <w:rFonts w:ascii="Angsana New" w:hAnsi="Angsana New" w:cs="Angsana New"/>
                <w:cs/>
              </w:rPr>
              <w:t>ต้นทุนบริการปัจจุบัน</w:t>
            </w:r>
          </w:p>
        </w:tc>
        <w:tc>
          <w:tcPr>
            <w:tcW w:w="142" w:type="dxa"/>
          </w:tcPr>
          <w:p w:rsidR="001B273F" w:rsidRPr="00A732AA" w:rsidRDefault="001B273F" w:rsidP="00A732AA">
            <w:pPr>
              <w:widowControl w:val="0"/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</w:rPr>
              <w:t>2,810</w:t>
            </w:r>
          </w:p>
        </w:tc>
        <w:tc>
          <w:tcPr>
            <w:tcW w:w="141" w:type="dxa"/>
          </w:tcPr>
          <w:p w:rsidR="001B273F" w:rsidRPr="00A732AA" w:rsidRDefault="001B273F" w:rsidP="00A732AA">
            <w:pPr>
              <w:widowControl w:val="0"/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6" w:type="dxa"/>
            <w:tcBorders>
              <w:top w:val="single" w:sz="6" w:space="0" w:color="auto"/>
            </w:tcBorders>
          </w:tcPr>
          <w:p w:rsidR="001B273F" w:rsidRPr="00A732AA" w:rsidRDefault="001B273F" w:rsidP="00416CFF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</w:rPr>
              <w:t>2,71</w:t>
            </w:r>
            <w:r w:rsidR="00416CFF">
              <w:rPr>
                <w:rFonts w:ascii="Angsana New" w:hAnsi="Angsana New" w:cs="Angsana New"/>
              </w:rPr>
              <w:t>3</w:t>
            </w:r>
          </w:p>
        </w:tc>
      </w:tr>
      <w:tr w:rsidR="001B273F" w:rsidRPr="00A732AA" w:rsidTr="0078208C">
        <w:trPr>
          <w:cantSplit/>
        </w:trPr>
        <w:tc>
          <w:tcPr>
            <w:tcW w:w="5539" w:type="dxa"/>
          </w:tcPr>
          <w:p w:rsidR="001B273F" w:rsidRPr="00A732AA" w:rsidRDefault="001915C6" w:rsidP="00A732AA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360" w:lineRule="exact"/>
              <w:ind w:left="-57"/>
              <w:jc w:val="thaiDistribute"/>
              <w:rPr>
                <w:rFonts w:ascii="Angsana New" w:hAnsi="Angsana New" w:cs="Angsana New"/>
                <w:cs/>
              </w:rPr>
            </w:pPr>
            <w:r w:rsidRPr="00A732AA">
              <w:rPr>
                <w:rFonts w:ascii="Angsana New" w:hAnsi="Angsana New" w:cs="Angsana New" w:hint="cs"/>
                <w:cs/>
              </w:rPr>
              <w:t xml:space="preserve"> </w:t>
            </w:r>
            <w:r w:rsidR="001B273F" w:rsidRPr="00A732AA">
              <w:rPr>
                <w:rFonts w:ascii="Angsana New" w:hAnsi="Angsana New" w:cs="Angsana New"/>
                <w:cs/>
              </w:rPr>
              <w:t>ดอกเบี้ยจากภาระผูกพัน</w:t>
            </w:r>
          </w:p>
        </w:tc>
        <w:tc>
          <w:tcPr>
            <w:tcW w:w="142" w:type="dxa"/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</w:rPr>
              <w:t>534</w:t>
            </w:r>
          </w:p>
        </w:tc>
        <w:tc>
          <w:tcPr>
            <w:tcW w:w="141" w:type="dxa"/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6" w:type="dxa"/>
            <w:tcBorders>
              <w:bottom w:val="single" w:sz="6" w:space="0" w:color="auto"/>
            </w:tcBorders>
          </w:tcPr>
          <w:p w:rsidR="001B273F" w:rsidRPr="00A732AA" w:rsidRDefault="00416CF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511</w:t>
            </w:r>
          </w:p>
        </w:tc>
      </w:tr>
      <w:tr w:rsidR="001B273F" w:rsidRPr="00A732AA" w:rsidTr="0078208C">
        <w:trPr>
          <w:cantSplit/>
        </w:trPr>
        <w:tc>
          <w:tcPr>
            <w:tcW w:w="5539" w:type="dxa"/>
          </w:tcPr>
          <w:p w:rsidR="001B273F" w:rsidRPr="00A732AA" w:rsidRDefault="001B273F" w:rsidP="00A732AA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="Angsana New" w:hAnsi="Angsana New" w:cs="Angsana New"/>
                <w:cs/>
              </w:rPr>
            </w:pPr>
            <w:r w:rsidRPr="00A732A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42" w:type="dxa"/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 w:rsidRPr="00A732AA">
              <w:rPr>
                <w:rFonts w:ascii="Angsana New" w:hAnsi="Angsana New" w:cs="Angsana New"/>
              </w:rPr>
              <w:t>3,344</w:t>
            </w:r>
          </w:p>
        </w:tc>
        <w:tc>
          <w:tcPr>
            <w:tcW w:w="141" w:type="dxa"/>
          </w:tcPr>
          <w:p w:rsidR="001B273F" w:rsidRPr="00A732AA" w:rsidRDefault="001B273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6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A732AA" w:rsidRDefault="00416CFF" w:rsidP="00A732AA">
            <w:pPr>
              <w:widowControl w:val="0"/>
              <w:spacing w:line="360" w:lineRule="exact"/>
              <w:ind w:left="-113"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3,224</w:t>
            </w:r>
          </w:p>
        </w:tc>
      </w:tr>
    </w:tbl>
    <w:p w:rsidR="00D34D59" w:rsidRPr="00743D59" w:rsidRDefault="00D34D59" w:rsidP="00D349BA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</w:p>
    <w:p w:rsidR="00B900BE" w:rsidRDefault="00B900BE" w:rsidP="00D349BA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294DD9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D349BA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:rsidR="002E4CC6" w:rsidRPr="00EC493E" w:rsidRDefault="002E4CC6" w:rsidP="002E4CC6">
      <w:pPr>
        <w:tabs>
          <w:tab w:val="left" w:pos="1134"/>
        </w:tabs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ภาษี</w:t>
      </w:r>
      <w:r w:rsidR="00EC49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เงินได้สำหรับงวด </w:t>
      </w:r>
      <w:r w:rsidR="00EC493E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="00EC49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เดือน สิ้นสุดวันที่ </w:t>
      </w:r>
      <w:r w:rsidR="00EC493E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EC49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EC493E">
        <w:rPr>
          <w:rFonts w:asciiTheme="majorBidi" w:hAnsiTheme="majorBidi" w:cstheme="majorBidi"/>
          <w:spacing w:val="-4"/>
          <w:sz w:val="32"/>
          <w:szCs w:val="32"/>
        </w:rPr>
        <w:t xml:space="preserve">2560 </w:t>
      </w:r>
      <w:r w:rsidR="00EC49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="00EC493E">
        <w:rPr>
          <w:rFonts w:asciiTheme="majorBidi" w:hAnsiTheme="majorBidi" w:cstheme="majorBidi"/>
          <w:spacing w:val="-4"/>
          <w:sz w:val="32"/>
          <w:szCs w:val="32"/>
        </w:rPr>
        <w:t xml:space="preserve">2559 </w:t>
      </w:r>
      <w:r w:rsidR="00EC493E">
        <w:rPr>
          <w:rFonts w:asciiTheme="majorBidi" w:hAnsiTheme="majorBidi" w:cstheme="majorBidi" w:hint="cs"/>
          <w:spacing w:val="-4"/>
          <w:sz w:val="32"/>
          <w:szCs w:val="32"/>
          <w:cs/>
        </w:rPr>
        <w:t>ดังนี้</w:t>
      </w:r>
    </w:p>
    <w:p w:rsidR="00D349BA" w:rsidRPr="00743D59" w:rsidRDefault="00D349BA" w:rsidP="00554595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9072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62"/>
        <w:gridCol w:w="1077"/>
        <w:gridCol w:w="141"/>
        <w:gridCol w:w="1137"/>
        <w:gridCol w:w="142"/>
        <w:gridCol w:w="1134"/>
        <w:gridCol w:w="142"/>
        <w:gridCol w:w="1137"/>
      </w:tblGrid>
      <w:tr w:rsidR="0024004E" w:rsidRPr="00797F6F" w:rsidTr="0024004E">
        <w:tc>
          <w:tcPr>
            <w:tcW w:w="4162" w:type="dxa"/>
          </w:tcPr>
          <w:p w:rsidR="0024004E" w:rsidRPr="00797F6F" w:rsidRDefault="0024004E" w:rsidP="00BE0F79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355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24004E" w:rsidRPr="0024004E" w:rsidRDefault="00343E80" w:rsidP="00BE0F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งบการเงิน</w:t>
            </w:r>
            <w:r w:rsidR="00734E63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4004E" w:rsidRPr="00797F6F" w:rsidRDefault="0024004E" w:rsidP="0024004E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413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24004E" w:rsidRPr="00797F6F" w:rsidRDefault="00343E80" w:rsidP="00BE0F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BE0F79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6" w:space="0" w:color="auto"/>
            </w:tcBorders>
          </w:tcPr>
          <w:p w:rsidR="0024004E" w:rsidRPr="00797F6F" w:rsidRDefault="0024004E" w:rsidP="00BE0F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97F6F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:rsidR="0024004E" w:rsidRPr="00797F6F" w:rsidRDefault="0024004E" w:rsidP="00BE0F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</w:tcPr>
          <w:p w:rsidR="0024004E" w:rsidRPr="00797F6F" w:rsidRDefault="0024004E" w:rsidP="00BE0F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97F6F">
              <w:rPr>
                <w:rFonts w:ascii="Angsana New" w:hAnsi="Angsana New" w:cs="Angsana New"/>
                <w:snapToGrid w:val="0"/>
                <w:lang w:eastAsia="th-TH"/>
              </w:rPr>
              <w:t>2559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</w:tcPr>
          <w:p w:rsidR="0024004E" w:rsidRPr="00797F6F" w:rsidRDefault="0024004E" w:rsidP="00BA5DEF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797F6F">
              <w:rPr>
                <w:rFonts w:ascii="Angsana New" w:hAnsi="Angsana New" w:cs="Angsana New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:rsidR="0024004E" w:rsidRPr="00797F6F" w:rsidRDefault="0024004E" w:rsidP="00BA5DEF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</w:tcPr>
          <w:p w:rsidR="0024004E" w:rsidRPr="00797F6F" w:rsidRDefault="0024004E" w:rsidP="00BA5DEF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797F6F">
              <w:rPr>
                <w:rFonts w:ascii="Angsana New" w:hAnsi="Angsana New" w:cs="Angsana New"/>
                <w:snapToGrid w:val="0"/>
                <w:lang w:eastAsia="th-TH"/>
              </w:rPr>
              <w:t>2559</w:t>
            </w: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cs/>
              </w:rPr>
            </w:pPr>
            <w:r w:rsidRPr="00797F6F">
              <w:rPr>
                <w:rFonts w:ascii="Angsana New" w:hAnsi="Angsana New" w:cs="Angsana New" w:hint="cs"/>
                <w:cs/>
              </w:rPr>
              <w:t>ค่าใช้จ่ายภาษีเงินได้ที่แสดงอยู่ในกำไรขาดทุน</w:t>
            </w:r>
            <w:r w:rsidRPr="00797F6F">
              <w:rPr>
                <w:rFonts w:ascii="Angsana New" w:hAnsi="Angsana New" w:cs="Angsana New"/>
              </w:rPr>
              <w:t xml:space="preserve"> : </w:t>
            </w:r>
          </w:p>
        </w:tc>
        <w:tc>
          <w:tcPr>
            <w:tcW w:w="1077" w:type="dxa"/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:rsidR="0024004E" w:rsidRPr="00797F6F" w:rsidRDefault="0024004E" w:rsidP="00BE0F79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cs/>
              </w:rPr>
            </w:pPr>
            <w:r w:rsidRPr="00797F6F">
              <w:rPr>
                <w:rFonts w:ascii="Angsana New" w:hAnsi="Angsana New" w:cs="Angsana New"/>
              </w:rPr>
              <w:t xml:space="preserve">     </w:t>
            </w:r>
            <w:r w:rsidRPr="00797F6F">
              <w:rPr>
                <w:rFonts w:ascii="Angsana New" w:hAnsi="Angsana New" w:cs="Angsana New" w:hint="cs"/>
                <w:cs/>
              </w:rPr>
              <w:t xml:space="preserve">ภาษีเงินได้ของงวดปัจจุบัน </w:t>
            </w:r>
            <w:r w:rsidRPr="00797F6F">
              <w:rPr>
                <w:rFonts w:ascii="Angsana New" w:hAnsi="Angsana New" w:cs="Angsana New"/>
              </w:rPr>
              <w:t>:</w:t>
            </w:r>
          </w:p>
        </w:tc>
        <w:tc>
          <w:tcPr>
            <w:tcW w:w="1077" w:type="dxa"/>
          </w:tcPr>
          <w:p w:rsidR="0024004E" w:rsidRPr="00797F6F" w:rsidRDefault="0024004E" w:rsidP="00BE0F7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:rsidR="0024004E" w:rsidRPr="00797F6F" w:rsidRDefault="0024004E" w:rsidP="00BE0F79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 w:hint="cs"/>
                <w:cs/>
              </w:rPr>
              <w:t xml:space="preserve">          </w:t>
            </w:r>
            <w:r w:rsidRPr="00797F6F">
              <w:rPr>
                <w:rFonts w:ascii="Angsana New" w:hAnsi="Angsana New" w:cs="Angsana New"/>
                <w:cs/>
              </w:rPr>
              <w:t>ภาษีเงิน</w:t>
            </w:r>
            <w:r w:rsidRPr="00797F6F">
              <w:rPr>
                <w:rFonts w:ascii="Angsana New" w:hAnsi="Angsana New" w:cs="Angsana New" w:hint="cs"/>
                <w:cs/>
              </w:rPr>
              <w:t>ได้นิติบุคคลสำหรับงวด</w:t>
            </w:r>
          </w:p>
        </w:tc>
        <w:tc>
          <w:tcPr>
            <w:tcW w:w="107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1,958</w:t>
            </w:r>
          </w:p>
        </w:tc>
        <w:tc>
          <w:tcPr>
            <w:tcW w:w="141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cs/>
              </w:rPr>
            </w:pPr>
            <w:r w:rsidRPr="00797F6F">
              <w:rPr>
                <w:rFonts w:ascii="Angsana New" w:hAnsi="Angsana New" w:cs="Angsana New"/>
                <w:cs/>
              </w:rPr>
              <w:t xml:space="preserve">ภาษีเงินได้รอการตัดบัญชี </w:t>
            </w:r>
            <w:r w:rsidRPr="00797F6F">
              <w:rPr>
                <w:rFonts w:ascii="Angsana New" w:hAnsi="Angsana New" w:cs="Angsana New"/>
              </w:rPr>
              <w:t xml:space="preserve"> :</w:t>
            </w:r>
          </w:p>
        </w:tc>
        <w:tc>
          <w:tcPr>
            <w:tcW w:w="107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79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cs/>
              </w:rPr>
            </w:pPr>
            <w:r w:rsidRPr="00797F6F">
              <w:rPr>
                <w:rFonts w:ascii="Angsana New" w:hAnsi="Angsana New" w:cs="Angsana New"/>
              </w:rPr>
              <w:tab/>
            </w:r>
            <w:r w:rsidRPr="00797F6F">
              <w:rPr>
                <w:rFonts w:ascii="Angsana New" w:hAnsi="Angsana New" w:cs="Angsana New" w:hint="cs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07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:rsidR="0024004E" w:rsidRPr="00797F6F" w:rsidRDefault="0024004E" w:rsidP="00BA5DEF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797F6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cs/>
              </w:rPr>
            </w:pPr>
            <w:r w:rsidRPr="00797F6F">
              <w:rPr>
                <w:rFonts w:ascii="Angsana New" w:hAnsi="Angsana New" w:cs="Angsana New" w:hint="cs"/>
                <w:cs/>
              </w:rPr>
              <w:t xml:space="preserve">          ที่รับรู้เมื่อเริ่มแรกและที่กลับรายการ</w:t>
            </w:r>
          </w:p>
        </w:tc>
        <w:tc>
          <w:tcPr>
            <w:tcW w:w="107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4,352</w:t>
            </w:r>
          </w:p>
        </w:tc>
        <w:tc>
          <w:tcPr>
            <w:tcW w:w="141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/>
              </w:rPr>
              <w:t>1,490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5,208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/>
              </w:rPr>
              <w:t>1,490</w:t>
            </w:r>
          </w:p>
        </w:tc>
      </w:tr>
      <w:tr w:rsidR="0024004E" w:rsidRPr="00797F6F" w:rsidTr="0024004E">
        <w:tc>
          <w:tcPr>
            <w:tcW w:w="4162" w:type="dxa"/>
          </w:tcPr>
          <w:p w:rsidR="0024004E" w:rsidRPr="00797F6F" w:rsidRDefault="0024004E" w:rsidP="00BE0F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540"/>
              <w:rPr>
                <w:rFonts w:ascii="Angsana New" w:hAnsi="Angsana New" w:cs="Angsana New"/>
                <w:b/>
                <w:bCs/>
                <w:cs/>
              </w:rPr>
            </w:pPr>
            <w:r w:rsidRPr="00797F6F">
              <w:rPr>
                <w:rFonts w:ascii="Angsana New" w:hAnsi="Angsana New" w:cs="Angsana New" w:hint="cs"/>
                <w:cs/>
              </w:rPr>
              <w:t xml:space="preserve">          รวม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6" w:space="0" w:color="auto"/>
            </w:tcBorders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/>
              </w:rPr>
              <w:t>6,310</w:t>
            </w:r>
          </w:p>
        </w:tc>
        <w:tc>
          <w:tcPr>
            <w:tcW w:w="141" w:type="dxa"/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6" w:space="0" w:color="auto"/>
            </w:tcBorders>
          </w:tcPr>
          <w:p w:rsidR="0024004E" w:rsidRPr="00797F6F" w:rsidRDefault="0024004E" w:rsidP="00554595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/>
              </w:rPr>
              <w:t>1,490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6" w:space="0" w:color="auto"/>
            </w:tcBorders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5,208</w:t>
            </w:r>
          </w:p>
        </w:tc>
        <w:tc>
          <w:tcPr>
            <w:tcW w:w="142" w:type="dxa"/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6" w:space="0" w:color="auto"/>
            </w:tcBorders>
          </w:tcPr>
          <w:p w:rsidR="0024004E" w:rsidRPr="00797F6F" w:rsidRDefault="0024004E" w:rsidP="00BA5DEF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797F6F">
              <w:rPr>
                <w:rFonts w:ascii="Angsana New" w:hAnsi="Angsana New" w:cs="Angsana New"/>
              </w:rPr>
              <w:t>1,490</w:t>
            </w:r>
          </w:p>
        </w:tc>
      </w:tr>
    </w:tbl>
    <w:p w:rsidR="006D3ECB" w:rsidRPr="00743D59" w:rsidRDefault="006D3ECB" w:rsidP="00DC327C">
      <w:pPr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CF155D" w:rsidRPr="00743D59" w:rsidRDefault="00CF155D" w:rsidP="00DC327C">
      <w:pPr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9774FC">
        <w:rPr>
          <w:rFonts w:asciiTheme="majorBidi" w:hAnsiTheme="majorBidi" w:cstheme="majorBidi" w:hint="cs"/>
          <w:b/>
          <w:bCs/>
          <w:caps/>
          <w:sz w:val="32"/>
          <w:szCs w:val="32"/>
          <w:cs/>
          <w:lang w:val="en-GB"/>
        </w:rPr>
        <w:t>5</w:t>
      </w:r>
      <w:r w:rsidR="00895A24" w:rsidRPr="00743D59">
        <w:rPr>
          <w:rFonts w:asciiTheme="majorBidi" w:hAnsiTheme="majorBidi" w:cs="Angsana New"/>
          <w:b/>
          <w:bCs/>
          <w:cap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743D5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กำไรต่อหุ้นขั้นพื้นฐาน</w:t>
      </w:r>
    </w:p>
    <w:p w:rsidR="00CF155D" w:rsidRPr="00DE38FD" w:rsidRDefault="00CF155D" w:rsidP="00DC327C">
      <w:pPr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E38FD">
        <w:rPr>
          <w:rFonts w:asciiTheme="majorBidi" w:hAnsiTheme="majorBidi" w:cstheme="majorBidi"/>
          <w:spacing w:val="-4"/>
          <w:sz w:val="32"/>
          <w:szCs w:val="32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DE38FD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ในระหว่างงวดสาม</w:t>
      </w:r>
      <w:r w:rsidRPr="00DE38FD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1A24DC" w:rsidRPr="00DE38FD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1A24DC" w:rsidRPr="00DE38FD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1A24DC" w:rsidRPr="00DE38FD">
        <w:rPr>
          <w:rFonts w:asciiTheme="majorBidi" w:hAnsiTheme="majorBidi" w:cstheme="majorBidi"/>
          <w:spacing w:val="-4"/>
          <w:sz w:val="32"/>
          <w:szCs w:val="32"/>
        </w:rPr>
        <w:t>2560</w:t>
      </w:r>
      <w:r w:rsidRPr="00DE38FD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351CB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="002351CB">
        <w:rPr>
          <w:rFonts w:asciiTheme="majorBidi" w:hAnsiTheme="majorBidi" w:cstheme="majorBidi"/>
          <w:spacing w:val="-4"/>
          <w:sz w:val="32"/>
          <w:szCs w:val="32"/>
        </w:rPr>
        <w:t xml:space="preserve">2559 </w:t>
      </w:r>
      <w:r w:rsidRPr="00DE38FD">
        <w:rPr>
          <w:rFonts w:asciiTheme="majorBidi" w:hAnsiTheme="majorBidi" w:cstheme="majorBidi"/>
          <w:spacing w:val="-4"/>
          <w:sz w:val="32"/>
          <w:szCs w:val="32"/>
          <w:cs/>
        </w:rPr>
        <w:t>ซึ่งมีจำนวน</w:t>
      </w:r>
      <w:r w:rsidRPr="00DE38FD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493F72" w:rsidRPr="00DE38FD">
        <w:rPr>
          <w:rFonts w:asciiTheme="majorBidi" w:hAnsiTheme="majorBidi" w:cs="Angsana New"/>
          <w:spacing w:val="-4"/>
          <w:sz w:val="32"/>
          <w:szCs w:val="32"/>
          <w:lang w:val="en-GB"/>
        </w:rPr>
        <w:t xml:space="preserve">21,330,715 </w:t>
      </w:r>
      <w:r w:rsidRPr="00DE38FD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:rsidR="007814FE" w:rsidRDefault="007814FE" w:rsidP="00D349BA">
      <w:pPr>
        <w:spacing w:line="28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:rsidR="00CA5988" w:rsidRDefault="00CA5988" w:rsidP="009774FC">
      <w:pPr>
        <w:ind w:left="547" w:hanging="689"/>
        <w:jc w:val="thaiDistribute"/>
        <w:rPr>
          <w:rFonts w:asciiTheme="majorBidi" w:hAnsiTheme="majorBidi" w:cstheme="majorBidi"/>
          <w:sz w:val="32"/>
          <w:szCs w:val="32"/>
        </w:rPr>
      </w:pPr>
    </w:p>
    <w:p w:rsidR="00CA5988" w:rsidRDefault="00CA5988" w:rsidP="009774FC">
      <w:pPr>
        <w:ind w:left="547" w:hanging="689"/>
        <w:jc w:val="thaiDistribute"/>
        <w:rPr>
          <w:rFonts w:asciiTheme="majorBidi" w:hAnsiTheme="majorBidi" w:cstheme="majorBidi"/>
          <w:sz w:val="32"/>
          <w:szCs w:val="32"/>
        </w:rPr>
      </w:pPr>
    </w:p>
    <w:p w:rsidR="00CA5988" w:rsidRDefault="00CA5988" w:rsidP="009774FC">
      <w:pPr>
        <w:ind w:left="547" w:hanging="689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9774FC" w:rsidRDefault="00076AD6" w:rsidP="009774FC">
      <w:pPr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9774FC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lastRenderedPageBreak/>
        <w:t>1</w:t>
      </w:r>
      <w:r w:rsidR="009774FC">
        <w:rPr>
          <w:rFonts w:asciiTheme="majorBidi" w:hAnsiTheme="majorBidi" w:cstheme="majorBidi" w:hint="cs"/>
          <w:b/>
          <w:bCs/>
          <w:caps/>
          <w:sz w:val="32"/>
          <w:szCs w:val="32"/>
          <w:cs/>
          <w:lang w:val="en-GB"/>
        </w:rPr>
        <w:t>6</w:t>
      </w:r>
      <w:r w:rsidRPr="009774FC">
        <w:rPr>
          <w:rFonts w:asciiTheme="majorBidi" w:hAnsiTheme="majorBidi" w:cstheme="majorBidi"/>
          <w:b/>
          <w:bCs/>
          <w:caps/>
          <w:sz w:val="32"/>
          <w:szCs w:val="32"/>
          <w:cs/>
          <w:lang w:val="en-GB"/>
        </w:rPr>
        <w:t>.</w:t>
      </w:r>
      <w:r w:rsidRPr="009774FC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9774FC">
        <w:rPr>
          <w:rFonts w:asciiTheme="majorBidi" w:hAnsiTheme="majorBidi" w:cstheme="majorBidi"/>
          <w:b/>
          <w:bCs/>
          <w:caps/>
          <w:sz w:val="32"/>
          <w:szCs w:val="32"/>
          <w:cs/>
          <w:lang w:val="en-GB"/>
        </w:rPr>
        <w:t>ข้อมูลจำแนกตามส่วนงาน</w:t>
      </w:r>
    </w:p>
    <w:p w:rsidR="003C02F1" w:rsidRDefault="00076AD6" w:rsidP="00076AD6">
      <w:pPr>
        <w:tabs>
          <w:tab w:val="left" w:pos="9498"/>
        </w:tabs>
        <w:spacing w:line="36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>
        <w:rPr>
          <w:rFonts w:asciiTheme="majorBidi" w:hAnsiTheme="majorBidi" w:cstheme="majorBidi" w:hint="cs"/>
          <w:spacing w:val="-6"/>
          <w:sz w:val="32"/>
          <w:szCs w:val="32"/>
          <w:cs/>
        </w:rPr>
        <w:t>ผลิตภัณฑ์</w:t>
      </w:r>
      <w:r w:rsidRPr="00743D59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743D59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:rsidR="00E21D3B" w:rsidRDefault="00E21D3B" w:rsidP="009C433E">
      <w:pPr>
        <w:tabs>
          <w:tab w:val="left" w:pos="9498"/>
        </w:tabs>
        <w:spacing w:line="36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076AD6" w:rsidRPr="00743D59" w:rsidRDefault="00076AD6" w:rsidP="00076AD6">
      <w:pPr>
        <w:tabs>
          <w:tab w:val="left" w:pos="9498"/>
        </w:tabs>
        <w:spacing w:line="36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ยอดขายทางภูมิศาสตร์สำหรับงวดสามเดือนสิ้นสุดวันที่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2560</w:t>
      </w:r>
      <w:r w:rsidR="00611893" w:rsidRPr="00743D5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2559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p w:rsidR="00076AD6" w:rsidRPr="00743D59" w:rsidRDefault="00076AD6" w:rsidP="00076AD6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Pr="00743D59">
        <w:rPr>
          <w:rFonts w:asciiTheme="majorBidi" w:hAnsiTheme="majorBidi" w:cstheme="majorBidi"/>
          <w:cs/>
        </w:rPr>
        <w:t>พันบาท)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076AD6" w:rsidRPr="00743D59" w:rsidTr="00D6579E">
        <w:tc>
          <w:tcPr>
            <w:tcW w:w="3601" w:type="dxa"/>
          </w:tcPr>
          <w:p w:rsidR="00076AD6" w:rsidRPr="00743D59" w:rsidRDefault="00076AD6" w:rsidP="00611893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76AD6" w:rsidRPr="00743D59" w:rsidTr="00611893">
        <w:tc>
          <w:tcPr>
            <w:tcW w:w="3601" w:type="dxa"/>
          </w:tcPr>
          <w:p w:rsidR="00076AD6" w:rsidRPr="00743D59" w:rsidRDefault="00076AD6" w:rsidP="0061189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076AD6" w:rsidRPr="00743D59" w:rsidTr="00611893">
        <w:tc>
          <w:tcPr>
            <w:tcW w:w="3601" w:type="dxa"/>
          </w:tcPr>
          <w:p w:rsidR="00076AD6" w:rsidRPr="00743D59" w:rsidRDefault="00400B58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ab/>
            </w:r>
            <w:r>
              <w:rPr>
                <w:rFonts w:asciiTheme="majorBidi" w:hAnsiTheme="majorBidi" w:cstheme="majorBidi"/>
                <w:cs/>
              </w:rPr>
              <w:tab/>
            </w:r>
            <w:r w:rsidR="00076AD6" w:rsidRPr="00743D59">
              <w:rPr>
                <w:rFonts w:asciiTheme="majorBidi" w:hAnsiTheme="majorBidi" w:cstheme="majorBidi"/>
                <w:cs/>
              </w:rPr>
              <w:t>ขายในประเทศ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7814FE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136,784</w:t>
            </w:r>
          </w:p>
        </w:tc>
        <w:tc>
          <w:tcPr>
            <w:tcW w:w="283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120,745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743D59" w:rsidRDefault="00D774D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136,784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120</w:t>
            </w:r>
            <w:r w:rsidR="00BE7CE6" w:rsidRPr="00743D59">
              <w:rPr>
                <w:rFonts w:asciiTheme="majorBidi" w:hAnsiTheme="majorBidi" w:cs="Angsana New" w:hint="cs"/>
                <w:cs/>
              </w:rPr>
              <w:t>,</w:t>
            </w:r>
            <w:r w:rsidRPr="00743D59">
              <w:rPr>
                <w:rFonts w:asciiTheme="majorBidi" w:hAnsiTheme="majorBidi" w:cstheme="majorBidi"/>
              </w:rPr>
              <w:t>744</w:t>
            </w:r>
          </w:p>
        </w:tc>
      </w:tr>
      <w:tr w:rsidR="00076AD6" w:rsidRPr="00743D59" w:rsidTr="00611893">
        <w:tc>
          <w:tcPr>
            <w:tcW w:w="3601" w:type="dxa"/>
          </w:tcPr>
          <w:p w:rsidR="00076AD6" w:rsidRPr="00743D59" w:rsidRDefault="00400B58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ab/>
            </w:r>
            <w:r>
              <w:rPr>
                <w:rFonts w:asciiTheme="majorBidi" w:hAnsiTheme="majorBidi" w:cstheme="majorBidi"/>
                <w:cs/>
              </w:rPr>
              <w:tab/>
            </w:r>
            <w:r w:rsidR="00076AD6" w:rsidRPr="00743D59">
              <w:rPr>
                <w:rFonts w:asciiTheme="majorBidi" w:hAnsiTheme="majorBidi" w:cstheme="majorBidi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7814FE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376,063</w:t>
            </w:r>
          </w:p>
        </w:tc>
        <w:tc>
          <w:tcPr>
            <w:tcW w:w="283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271</w:t>
            </w:r>
            <w:r w:rsidR="00BE7CE6" w:rsidRPr="00743D59">
              <w:rPr>
                <w:rFonts w:asciiTheme="majorBidi" w:hAnsiTheme="majorBidi" w:cs="Angsana New"/>
              </w:rPr>
              <w:t>,</w:t>
            </w:r>
            <w:r w:rsidRPr="00743D59">
              <w:rPr>
                <w:rFonts w:asciiTheme="majorBidi" w:hAnsiTheme="majorBidi" w:cstheme="majorBidi"/>
              </w:rPr>
              <w:t>898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076AD6" w:rsidRPr="00743D59" w:rsidRDefault="00D774D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367,251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271</w:t>
            </w:r>
            <w:r w:rsidR="00BE7CE6" w:rsidRPr="00743D59">
              <w:rPr>
                <w:rFonts w:asciiTheme="majorBidi" w:hAnsiTheme="majorBidi" w:cs="Angsana New" w:hint="cs"/>
                <w:cs/>
              </w:rPr>
              <w:t>,</w:t>
            </w:r>
            <w:r w:rsidRPr="00743D59">
              <w:rPr>
                <w:rFonts w:asciiTheme="majorBidi" w:hAnsiTheme="majorBidi" w:cstheme="majorBidi"/>
              </w:rPr>
              <w:t>130</w:t>
            </w:r>
          </w:p>
        </w:tc>
      </w:tr>
      <w:tr w:rsidR="00076AD6" w:rsidRPr="00743D59" w:rsidTr="00611893">
        <w:tc>
          <w:tcPr>
            <w:tcW w:w="3601" w:type="dxa"/>
          </w:tcPr>
          <w:p w:rsidR="00076AD6" w:rsidRPr="00743D59" w:rsidRDefault="00400B58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ab/>
            </w:r>
            <w:r>
              <w:rPr>
                <w:rFonts w:asciiTheme="majorBidi" w:hAnsiTheme="majorBidi" w:cstheme="majorBidi"/>
                <w:cs/>
              </w:rPr>
              <w:tab/>
            </w:r>
            <w:r>
              <w:rPr>
                <w:rFonts w:asciiTheme="majorBidi" w:hAnsiTheme="majorBidi" w:cstheme="majorBidi" w:hint="cs"/>
                <w:cs/>
              </w:rPr>
              <w:tab/>
            </w:r>
            <w:r w:rsidR="00076AD6" w:rsidRPr="00743D5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7814FE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512,847</w:t>
            </w:r>
          </w:p>
        </w:tc>
        <w:tc>
          <w:tcPr>
            <w:tcW w:w="283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392</w:t>
            </w:r>
            <w:r w:rsidR="00BE7CE6" w:rsidRPr="00743D59">
              <w:rPr>
                <w:rFonts w:asciiTheme="majorBidi" w:hAnsiTheme="majorBidi" w:cs="Angsana New"/>
              </w:rPr>
              <w:t>,</w:t>
            </w:r>
            <w:r w:rsidRPr="00743D59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D774D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504,035</w:t>
            </w:r>
          </w:p>
        </w:tc>
        <w:tc>
          <w:tcPr>
            <w:tcW w:w="284" w:type="dxa"/>
          </w:tcPr>
          <w:p w:rsidR="00076AD6" w:rsidRPr="00743D59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743D59" w:rsidRDefault="00611893" w:rsidP="0061189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391</w:t>
            </w:r>
            <w:r w:rsidR="00BE7CE6" w:rsidRPr="00743D59">
              <w:rPr>
                <w:rFonts w:asciiTheme="majorBidi" w:hAnsiTheme="majorBidi" w:cs="Angsana New" w:hint="cs"/>
                <w:cs/>
              </w:rPr>
              <w:t>,</w:t>
            </w:r>
            <w:r w:rsidRPr="00743D59">
              <w:rPr>
                <w:rFonts w:asciiTheme="majorBidi" w:hAnsiTheme="majorBidi" w:cstheme="majorBidi"/>
              </w:rPr>
              <w:t>874</w:t>
            </w:r>
          </w:p>
        </w:tc>
      </w:tr>
    </w:tbl>
    <w:p w:rsidR="00EC2BAA" w:rsidRPr="00743D59" w:rsidRDefault="00EC2BAA" w:rsidP="00A3345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F155D" w:rsidRPr="00743D59" w:rsidRDefault="00CF155D" w:rsidP="00A3345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9774FC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7</w:t>
      </w:r>
      <w:r w:rsidR="00A33454" w:rsidRPr="00743D59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:rsidR="00CF155D" w:rsidRPr="00CF4729" w:rsidRDefault="00CF155D" w:rsidP="00CF155D">
      <w:pPr>
        <w:tabs>
          <w:tab w:val="left" w:pos="993"/>
          <w:tab w:val="right" w:pos="7200"/>
          <w:tab w:val="right" w:pos="8540"/>
        </w:tabs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CF4729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:rsidR="00CF155D" w:rsidRPr="00743D59" w:rsidRDefault="00443E02" w:rsidP="00A33454">
      <w:pPr>
        <w:tabs>
          <w:tab w:val="left" w:pos="993"/>
          <w:tab w:val="right" w:pos="7200"/>
          <w:tab w:val="right" w:pos="8540"/>
        </w:tabs>
        <w:ind w:left="547" w:firstLine="58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:rsidR="00CF155D" w:rsidRPr="00743D59" w:rsidRDefault="00CF155D" w:rsidP="00A33454">
      <w:pPr>
        <w:tabs>
          <w:tab w:val="left" w:pos="993"/>
          <w:tab w:val="right" w:pos="7200"/>
          <w:tab w:val="right" w:pos="8540"/>
        </w:tabs>
        <w:ind w:left="547" w:firstLine="587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A33454" w:rsidRPr="00743D59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="00A33454" w:rsidRPr="00743D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A01035" w:rsidRPr="00743D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A33454" w:rsidRPr="00743D59">
        <w:rPr>
          <w:rFonts w:asciiTheme="majorBidi" w:hAnsiTheme="majorBidi" w:cstheme="majorBidi"/>
          <w:sz w:val="32"/>
          <w:szCs w:val="32"/>
          <w:lang w:val="en-GB"/>
        </w:rPr>
        <w:t>60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บริษัทมีสัญญาซื้อขายเงินตราต่างประเทศล่วงหน้าซึ่งครบกำหนดไม่เกิน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เดือน (</w:t>
      </w:r>
      <w:r w:rsidR="00443E0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A01035"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A33454" w:rsidRPr="00743D5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: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ครบกำหนดไม่เกิน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เดือน) ดังนี้</w:t>
      </w:r>
    </w:p>
    <w:p w:rsidR="00A33454" w:rsidRPr="00743D59" w:rsidRDefault="00A33454" w:rsidP="00A33454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A23C7A" w:rsidRPr="00743D59">
        <w:rPr>
          <w:rFonts w:asciiTheme="majorBidi" w:hAnsiTheme="majorBidi" w:cstheme="majorBidi"/>
          <w:cs/>
        </w:rPr>
        <w:t>ล้าน</w:t>
      </w:r>
      <w:r w:rsidRPr="00743D59">
        <w:rPr>
          <w:rFonts w:asciiTheme="majorBidi" w:hAnsiTheme="majorBidi" w:cstheme="majorBidi"/>
          <w:cs/>
        </w:rPr>
        <w:t>บาท</w:t>
      </w:r>
      <w:r w:rsidRPr="00743D59">
        <w:rPr>
          <w:rFonts w:asciiTheme="majorBidi" w:hAnsiTheme="majorBidi" w:cs="Angsana New"/>
          <w:cs/>
        </w:rPr>
        <w:t>)</w:t>
      </w: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63"/>
        <w:gridCol w:w="1417"/>
        <w:gridCol w:w="142"/>
        <w:gridCol w:w="1276"/>
      </w:tblGrid>
      <w:tr w:rsidR="002D27A3" w:rsidRPr="00743D59" w:rsidTr="00D6579E">
        <w:tc>
          <w:tcPr>
            <w:tcW w:w="6663" w:type="dxa"/>
          </w:tcPr>
          <w:p w:rsidR="00A33454" w:rsidRPr="00743D59" w:rsidRDefault="00A33454" w:rsidP="00896505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33454" w:rsidRPr="00743D59" w:rsidRDefault="00A01035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</w:t>
            </w:r>
            <w:r w:rsidR="00A33454" w:rsidRPr="00743D59">
              <w:rPr>
                <w:rFonts w:asciiTheme="majorBidi" w:hAnsiTheme="majorBidi" w:cstheme="majorBidi"/>
                <w:spacing w:val="-4"/>
                <w:cs/>
              </w:rPr>
              <w:t>การเงินรวม</w:t>
            </w:r>
            <w:r w:rsidR="00EC2BAA" w:rsidRPr="00743D59">
              <w:rPr>
                <w:rFonts w:asciiTheme="majorBidi" w:hAnsiTheme="majorBidi" w:cstheme="majorBidi" w:hint="cs"/>
                <w:spacing w:val="-4"/>
                <w:cs/>
              </w:rPr>
              <w:t xml:space="preserve"> </w:t>
            </w:r>
            <w:r w:rsidR="000E3D08" w:rsidRPr="00743D59">
              <w:rPr>
                <w:rFonts w:asciiTheme="majorBidi" w:hAnsiTheme="majorBidi" w:cstheme="majorBidi"/>
                <w:spacing w:val="-4"/>
                <w:cs/>
              </w:rPr>
              <w:t>/</w:t>
            </w:r>
          </w:p>
          <w:p w:rsidR="00A33454" w:rsidRPr="00743D59" w:rsidRDefault="00A33454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D27A3" w:rsidRPr="00743D59" w:rsidTr="002D27A3">
        <w:tc>
          <w:tcPr>
            <w:tcW w:w="6663" w:type="dxa"/>
          </w:tcPr>
          <w:p w:rsidR="00A33454" w:rsidRPr="00743D59" w:rsidRDefault="00A33454" w:rsidP="00896505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E3D08" w:rsidRPr="00743D59" w:rsidRDefault="000E3D08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:rsidR="00A33454" w:rsidRPr="00743D59" w:rsidRDefault="000E3D08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3454" w:rsidRPr="00743D59" w:rsidRDefault="00A33454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E3D08" w:rsidRPr="00743D59" w:rsidRDefault="000E3D08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:rsidR="00A33454" w:rsidRPr="00743D59" w:rsidRDefault="000E3D08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2D27A3" w:rsidRPr="00743D59" w:rsidTr="002D27A3">
        <w:tc>
          <w:tcPr>
            <w:tcW w:w="6663" w:type="dxa"/>
          </w:tcPr>
          <w:p w:rsidR="002D27A3" w:rsidRPr="00743D59" w:rsidRDefault="002D27A3" w:rsidP="00896505">
            <w:pPr>
              <w:spacing w:line="380" w:lineRule="exact"/>
              <w:ind w:left="540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417" w:type="dxa"/>
          </w:tcPr>
          <w:p w:rsidR="002D27A3" w:rsidRPr="00743D59" w:rsidRDefault="002D27A3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D27A3" w:rsidRPr="00743D59" w:rsidRDefault="002D27A3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2D27A3" w:rsidRPr="00743D59" w:rsidRDefault="002D27A3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679A4" w:rsidRPr="00743D59" w:rsidTr="002D27A3">
        <w:tc>
          <w:tcPr>
            <w:tcW w:w="6663" w:type="dxa"/>
          </w:tcPr>
          <w:p w:rsidR="008679A4" w:rsidRPr="00743D59" w:rsidRDefault="008679A4" w:rsidP="00896505">
            <w:pPr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 w:hint="cs"/>
                <w:cs/>
              </w:rPr>
              <w:t>0</w:t>
            </w:r>
            <w:r w:rsidR="00D774DA" w:rsidRPr="00743D59">
              <w:rPr>
                <w:rFonts w:asciiTheme="majorBidi" w:hAnsiTheme="majorBidi" w:cstheme="majorBidi" w:hint="cs"/>
                <w:cs/>
              </w:rPr>
              <w:t>.</w:t>
            </w:r>
            <w:r w:rsidR="00D774DA" w:rsidRPr="00743D59">
              <w:rPr>
                <w:rFonts w:asciiTheme="majorBidi" w:hAnsiTheme="majorBidi" w:cstheme="majorBidi"/>
              </w:rPr>
              <w:t>3</w:t>
            </w:r>
            <w:r w:rsidR="00D774DA" w:rsidRPr="00743D59">
              <w:rPr>
                <w:rFonts w:asciiTheme="majorBidi" w:hAnsiTheme="majorBidi" w:cstheme="majorBidi" w:hint="cs"/>
                <w:cs/>
              </w:rPr>
              <w:t xml:space="preserve"> ล้านเหรียญสหรัฐอเมริกา (</w:t>
            </w:r>
            <w:r w:rsidR="00D774DA" w:rsidRPr="00743D59">
              <w:rPr>
                <w:rFonts w:asciiTheme="majorBidi" w:hAnsiTheme="majorBidi" w:cstheme="majorBidi"/>
              </w:rPr>
              <w:t>35.41</w:t>
            </w:r>
            <w:r w:rsidRPr="00743D59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743D59">
              <w:rPr>
                <w:rFonts w:asciiTheme="majorBidi" w:hAnsiTheme="majorBidi" w:cstheme="majorBidi"/>
                <w:cs/>
              </w:rPr>
              <w:t>–</w:t>
            </w:r>
            <w:r w:rsidR="00D774DA" w:rsidRPr="00743D59">
              <w:rPr>
                <w:rFonts w:asciiTheme="majorBidi" w:hAnsiTheme="majorBidi" w:cstheme="majorBidi" w:hint="cs"/>
                <w:cs/>
              </w:rPr>
              <w:t xml:space="preserve"> </w:t>
            </w:r>
            <w:r w:rsidR="00D774DA" w:rsidRPr="00743D59">
              <w:rPr>
                <w:rFonts w:asciiTheme="majorBidi" w:hAnsiTheme="majorBidi" w:cstheme="majorBidi"/>
              </w:rPr>
              <w:t>35.81</w:t>
            </w:r>
            <w:r w:rsidRPr="00743D59">
              <w:rPr>
                <w:rFonts w:asciiTheme="majorBidi" w:hAnsiTheme="majorBidi" w:cstheme="majorBidi" w:hint="cs"/>
                <w:cs/>
              </w:rPr>
              <w:t xml:space="preserve"> บาทต่อ 1 เหรียญสหรัฐอเมริกา)</w:t>
            </w:r>
          </w:p>
        </w:tc>
        <w:tc>
          <w:tcPr>
            <w:tcW w:w="1417" w:type="dxa"/>
          </w:tcPr>
          <w:p w:rsidR="008679A4" w:rsidRPr="00743D59" w:rsidRDefault="00D774DA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10.34</w:t>
            </w:r>
          </w:p>
        </w:tc>
        <w:tc>
          <w:tcPr>
            <w:tcW w:w="142" w:type="dxa"/>
          </w:tcPr>
          <w:p w:rsidR="008679A4" w:rsidRPr="00743D59" w:rsidRDefault="008679A4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8679A4" w:rsidRPr="00743D59" w:rsidRDefault="008679A4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43E02" w:rsidRPr="00743D59" w:rsidTr="002D27A3">
        <w:tc>
          <w:tcPr>
            <w:tcW w:w="6663" w:type="dxa"/>
          </w:tcPr>
          <w:p w:rsidR="00443E02" w:rsidRPr="009B5129" w:rsidRDefault="00443E02" w:rsidP="002E4CC6">
            <w:pPr>
              <w:spacing w:line="380" w:lineRule="exact"/>
              <w:ind w:left="540"/>
              <w:rPr>
                <w:rFonts w:asciiTheme="majorBidi" w:hAnsiTheme="majorBidi" w:cs="Angsana New"/>
                <w:cs/>
              </w:rPr>
            </w:pPr>
            <w:r w:rsidRPr="00743D59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2</w:t>
            </w:r>
            <w:r w:rsidRPr="00743D59">
              <w:rPr>
                <w:rFonts w:asciiTheme="majorBidi" w:hAnsiTheme="majorBidi" w:cs="Angsana New"/>
                <w:cs/>
              </w:rPr>
              <w:t xml:space="preserve"> ล้านเหรียญสหรัฐอเมริกา (</w:t>
            </w:r>
            <w:r>
              <w:rPr>
                <w:rFonts w:asciiTheme="majorBidi" w:hAnsiTheme="majorBidi" w:cstheme="majorBidi"/>
              </w:rPr>
              <w:t>35.07</w:t>
            </w:r>
            <w:r w:rsidRPr="00743D59">
              <w:rPr>
                <w:rFonts w:asciiTheme="majorBidi" w:hAnsiTheme="majorBidi" w:cstheme="majorBidi"/>
              </w:rPr>
              <w:t xml:space="preserve"> – 35.81</w:t>
            </w:r>
            <w:r w:rsidRPr="00743D59">
              <w:rPr>
                <w:rFonts w:asciiTheme="majorBidi" w:hAnsiTheme="majorBidi" w:cs="Angsana New"/>
                <w:cs/>
              </w:rPr>
              <w:t xml:space="preserve"> บาทต่อ </w:t>
            </w:r>
            <w:r w:rsidRPr="00743D59">
              <w:rPr>
                <w:rFonts w:asciiTheme="majorBidi" w:hAnsiTheme="majorBidi" w:cstheme="majorBidi"/>
              </w:rPr>
              <w:t>1</w:t>
            </w:r>
            <w:r w:rsidRPr="00743D59">
              <w:rPr>
                <w:rFonts w:asciiTheme="majorBidi" w:hAnsiTheme="majorBidi" w:cs="Angsana New"/>
                <w:cs/>
              </w:rPr>
              <w:t xml:space="preserve"> เหรียญสหรัฐอเมริกา)</w:t>
            </w:r>
          </w:p>
        </w:tc>
        <w:tc>
          <w:tcPr>
            <w:tcW w:w="1417" w:type="dxa"/>
          </w:tcPr>
          <w:p w:rsidR="00443E02" w:rsidRPr="00743D59" w:rsidRDefault="00443E02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6.85</w:t>
            </w:r>
          </w:p>
        </w:tc>
        <w:tc>
          <w:tcPr>
            <w:tcW w:w="142" w:type="dxa"/>
          </w:tcPr>
          <w:p w:rsidR="00443E02" w:rsidRPr="00743D59" w:rsidRDefault="00443E02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443E02" w:rsidRPr="00743D59" w:rsidRDefault="00443E02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679A4" w:rsidRPr="00743D59" w:rsidTr="002D27A3">
        <w:tc>
          <w:tcPr>
            <w:tcW w:w="6663" w:type="dxa"/>
          </w:tcPr>
          <w:p w:rsidR="00D774DA" w:rsidRPr="009B5129" w:rsidRDefault="00D774DA" w:rsidP="009B5129">
            <w:pPr>
              <w:spacing w:line="380" w:lineRule="exact"/>
              <w:ind w:left="540"/>
              <w:rPr>
                <w:rFonts w:asciiTheme="majorBidi" w:hAnsiTheme="majorBidi" w:cs="Angsana New"/>
                <w:cs/>
              </w:rPr>
            </w:pPr>
            <w:r w:rsidRPr="00743D59">
              <w:rPr>
                <w:rFonts w:asciiTheme="majorBidi" w:hAnsiTheme="majorBidi" w:cstheme="majorBidi"/>
              </w:rPr>
              <w:t>0.4</w:t>
            </w:r>
            <w:r w:rsidRPr="00743D59">
              <w:rPr>
                <w:rFonts w:asciiTheme="majorBidi" w:hAnsiTheme="majorBidi" w:cs="Angsana New"/>
                <w:cs/>
              </w:rPr>
              <w:t xml:space="preserve"> ล้านเหรียญสหรัฐอเมริกา (</w:t>
            </w:r>
            <w:r w:rsidRPr="00743D59">
              <w:rPr>
                <w:rFonts w:asciiTheme="majorBidi" w:hAnsiTheme="majorBidi" w:cstheme="majorBidi"/>
              </w:rPr>
              <w:t>35.13 – 35.81</w:t>
            </w:r>
            <w:r w:rsidRPr="00743D59">
              <w:rPr>
                <w:rFonts w:asciiTheme="majorBidi" w:hAnsiTheme="majorBidi" w:cs="Angsana New"/>
                <w:cs/>
              </w:rPr>
              <w:t xml:space="preserve"> บาทต่อ </w:t>
            </w:r>
            <w:r w:rsidRPr="00743D59">
              <w:rPr>
                <w:rFonts w:asciiTheme="majorBidi" w:hAnsiTheme="majorBidi" w:cstheme="majorBidi"/>
              </w:rPr>
              <w:t>1</w:t>
            </w:r>
            <w:r w:rsidRPr="00743D59">
              <w:rPr>
                <w:rFonts w:asciiTheme="majorBidi" w:hAnsiTheme="majorBidi" w:cs="Angsana New"/>
                <w:cs/>
              </w:rPr>
              <w:t xml:space="preserve"> เหรียญสหรัฐอเมริกา)</w:t>
            </w:r>
          </w:p>
        </w:tc>
        <w:tc>
          <w:tcPr>
            <w:tcW w:w="1417" w:type="dxa"/>
          </w:tcPr>
          <w:p w:rsidR="008679A4" w:rsidRPr="00743D59" w:rsidRDefault="008679A4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8679A4" w:rsidRPr="00743D59" w:rsidRDefault="008679A4" w:rsidP="0089650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8679A4" w:rsidRPr="00743D59" w:rsidRDefault="00D774DA" w:rsidP="00896505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12.90</w:t>
            </w:r>
          </w:p>
        </w:tc>
      </w:tr>
    </w:tbl>
    <w:p w:rsidR="00D774DA" w:rsidRDefault="00D774DA" w:rsidP="00CF155D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9B5129" w:rsidRDefault="00CF155D" w:rsidP="00CF155D">
      <w:pPr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9B5129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มูลค่ายุติธรรมสุทธิ</w:t>
      </w:r>
    </w:p>
    <w:p w:rsidR="00CF155D" w:rsidRPr="00743D59" w:rsidRDefault="00CF155D" w:rsidP="004E143B">
      <w:pPr>
        <w:tabs>
          <w:tab w:val="left" w:pos="9498"/>
        </w:tabs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F0F9B" w:rsidRPr="00743D5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BF0F9B" w:rsidRPr="00743D59">
        <w:rPr>
          <w:rFonts w:asciiTheme="majorBidi" w:hAnsiTheme="majorBidi" w:cstheme="majorBidi"/>
          <w:sz w:val="32"/>
          <w:szCs w:val="32"/>
        </w:rPr>
        <w:t>1</w:t>
      </w:r>
      <w:r w:rsidRPr="00743D59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 w:rsidR="00BF0F9B" w:rsidRPr="00743D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6923AC" w:rsidRPr="00743D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743D5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BF0F9B" w:rsidRPr="00743D59">
        <w:rPr>
          <w:rFonts w:asciiTheme="majorBidi" w:hAnsiTheme="majorBidi" w:cstheme="majorBidi"/>
          <w:sz w:val="32"/>
          <w:szCs w:val="32"/>
        </w:rPr>
        <w:t>60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 เป็นสินทรัพย์สุทธิจำนวน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774DA" w:rsidRPr="00743D59">
        <w:rPr>
          <w:rFonts w:asciiTheme="majorBidi" w:hAnsiTheme="majorBidi" w:cs="Angsana New"/>
          <w:sz w:val="32"/>
          <w:szCs w:val="32"/>
          <w:lang w:val="en-GB"/>
        </w:rPr>
        <w:t>0.</w:t>
      </w:r>
      <w:r w:rsidR="00E6202F">
        <w:rPr>
          <w:rFonts w:asciiTheme="majorBidi" w:hAnsiTheme="majorBidi" w:cs="Angsana New"/>
          <w:sz w:val="32"/>
          <w:szCs w:val="32"/>
          <w:lang w:val="en-GB"/>
        </w:rPr>
        <w:t>54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A23C7A" w:rsidRPr="00743D5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743D5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BF0F9B" w:rsidRPr="00743D5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743D59">
        <w:rPr>
          <w:rFonts w:asciiTheme="majorBidi" w:hAnsiTheme="majorBidi" w:cs="Angsana New"/>
          <w:sz w:val="32"/>
          <w:szCs w:val="32"/>
          <w:cs/>
        </w:rPr>
        <w:t xml:space="preserve"> : </w:t>
      </w:r>
      <w:r w:rsidRPr="00743D59">
        <w:rPr>
          <w:rFonts w:asciiTheme="majorBidi" w:hAnsiTheme="majorBidi" w:cstheme="majorBidi"/>
          <w:sz w:val="32"/>
          <w:szCs w:val="32"/>
          <w:cs/>
        </w:rPr>
        <w:t xml:space="preserve">เป็นหนี้สินสุทธิจำนวน </w:t>
      </w:r>
      <w:r w:rsidR="00D774DA" w:rsidRPr="00743D59">
        <w:rPr>
          <w:rFonts w:asciiTheme="majorBidi" w:hAnsiTheme="majorBidi" w:cstheme="majorBidi"/>
          <w:sz w:val="32"/>
          <w:szCs w:val="32"/>
        </w:rPr>
        <w:t>0.84</w:t>
      </w:r>
      <w:r w:rsidRPr="00743D5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CF155D" w:rsidRDefault="00CF155D" w:rsidP="004E143B">
      <w:pPr>
        <w:tabs>
          <w:tab w:val="left" w:pos="9498"/>
        </w:tabs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</w:t>
      </w:r>
      <w:r w:rsidRPr="00743D59">
        <w:rPr>
          <w:rFonts w:asciiTheme="majorBidi" w:hAnsiTheme="majorBidi" w:cstheme="majorBidi"/>
          <w:sz w:val="32"/>
          <w:szCs w:val="32"/>
          <w:cs/>
        </w:rPr>
        <w:t>ของ</w:t>
      </w:r>
      <w:r w:rsidR="00E6202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743D59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:rsidR="00E21D3B" w:rsidRPr="00743D59" w:rsidRDefault="00E21D3B" w:rsidP="004E143B">
      <w:pPr>
        <w:tabs>
          <w:tab w:val="left" w:pos="9498"/>
        </w:tabs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335144" w:rsidRDefault="00335144" w:rsidP="00BF0F9B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335144">
        <w:rPr>
          <w:rFonts w:asciiTheme="majorBidi" w:hAnsiTheme="majorBidi" w:cstheme="majorBidi"/>
          <w:b/>
          <w:bCs/>
          <w:sz w:val="32"/>
          <w:szCs w:val="32"/>
          <w:lang w:val="en-GB"/>
        </w:rPr>
        <w:t>18</w:t>
      </w:r>
      <w:r w:rsidR="00BF0F9B" w:rsidRPr="0033514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F155D" w:rsidRPr="00335144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335144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="00CF155D" w:rsidRPr="00907464" w:rsidRDefault="00E21D3B" w:rsidP="00E21D3B">
      <w:pPr>
        <w:tabs>
          <w:tab w:val="left" w:pos="112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18.1</w:t>
      </w:r>
      <w:r>
        <w:rPr>
          <w:rFonts w:asciiTheme="majorBidi" w:hAnsiTheme="majorBidi" w:cstheme="majorBidi"/>
          <w:sz w:val="32"/>
          <w:szCs w:val="32"/>
        </w:rPr>
        <w:tab/>
      </w:r>
      <w:r w:rsidR="00CF155D" w:rsidRPr="00907464">
        <w:rPr>
          <w:rFonts w:asciiTheme="majorBidi" w:hAnsiTheme="majorBidi" w:cstheme="majorBidi"/>
          <w:sz w:val="32"/>
          <w:szCs w:val="32"/>
          <w:cs/>
        </w:rPr>
        <w:t>ภาระผูกพันที่เป็</w:t>
      </w:r>
      <w:r w:rsidR="004E143B" w:rsidRPr="00907464">
        <w:rPr>
          <w:rFonts w:asciiTheme="majorBidi" w:hAnsiTheme="majorBidi" w:cstheme="majorBidi"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907464">
        <w:rPr>
          <w:rFonts w:asciiTheme="majorBidi" w:hAnsiTheme="majorBidi" w:cs="Angsana New"/>
          <w:sz w:val="32"/>
          <w:szCs w:val="32"/>
          <w:cs/>
        </w:rPr>
        <w:t xml:space="preserve">- </w:t>
      </w:r>
      <w:r w:rsidR="00CF155D" w:rsidRPr="00907464">
        <w:rPr>
          <w:rFonts w:asciiTheme="majorBidi" w:hAnsiTheme="majorBidi" w:cstheme="majorBidi"/>
          <w:sz w:val="32"/>
          <w:szCs w:val="32"/>
          <w:cs/>
        </w:rPr>
        <w:t>กรณีที่กลุ่มบริษัทเป็นผู้เช่า</w:t>
      </w:r>
    </w:p>
    <w:p w:rsidR="00CF155D" w:rsidRPr="00743D59" w:rsidRDefault="00E21D3B" w:rsidP="00E21D3B">
      <w:pPr>
        <w:tabs>
          <w:tab w:val="left" w:pos="1134"/>
        </w:tabs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กลุ่มบริษัททำสัญญาเช่าดำเนินงานที่ไม่สามารถยกเลิกได้เพื่อการเช่าอาคารสำนักงานพร้อม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สิ่งอำนวยความสะดวก อุปกรณ์สำนักงาน และยานพาหนะ ยอดรวมของจำนวนเงินขั้นต่ำที่ต้อง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จ่ายในอนาคตตามสัญญาเช่าดำ</w:t>
      </w:r>
      <w:r w:rsidR="004E143B" w:rsidRPr="00743D59">
        <w:rPr>
          <w:rFonts w:asciiTheme="majorBidi" w:hAnsiTheme="majorBidi" w:cstheme="majorBidi"/>
          <w:sz w:val="32"/>
          <w:szCs w:val="32"/>
          <w:cs/>
        </w:rPr>
        <w:t>เนินงานที่ไม่สามารถยกเลิกได้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:rsidR="00D524DC" w:rsidRPr="00743D59" w:rsidRDefault="00D524DC" w:rsidP="00D524DC">
      <w:pPr>
        <w:ind w:left="547" w:right="-254" w:firstLine="587"/>
        <w:jc w:val="right"/>
        <w:rPr>
          <w:rFonts w:asciiTheme="majorBidi" w:hAnsiTheme="majorBidi" w:cstheme="majorBidi"/>
          <w:sz w:val="32"/>
          <w:szCs w:val="32"/>
        </w:rPr>
      </w:pPr>
      <w:r w:rsidRPr="00743D59">
        <w:rPr>
          <w:rFonts w:asciiTheme="majorBidi" w:hAnsiTheme="majorBidi" w:cs="Angsana New"/>
          <w:cs/>
        </w:rPr>
        <w:t>(</w:t>
      </w:r>
      <w:r w:rsidRPr="00743D59">
        <w:rPr>
          <w:rFonts w:asciiTheme="majorBidi" w:hAnsiTheme="majorBidi" w:cstheme="majorBidi"/>
          <w:cs/>
        </w:rPr>
        <w:t>หน่วย</w:t>
      </w:r>
      <w:r w:rsidRPr="00743D59">
        <w:rPr>
          <w:rFonts w:asciiTheme="majorBidi" w:hAnsiTheme="majorBidi" w:cs="Angsana New"/>
          <w:cs/>
        </w:rPr>
        <w:t>:</w:t>
      </w:r>
      <w:r w:rsidR="00A23C7A" w:rsidRPr="00743D59">
        <w:rPr>
          <w:rFonts w:asciiTheme="majorBidi" w:hAnsiTheme="majorBidi" w:cstheme="majorBidi"/>
          <w:cs/>
        </w:rPr>
        <w:t>พัน</w:t>
      </w:r>
      <w:r w:rsidRPr="00743D59">
        <w:rPr>
          <w:rFonts w:asciiTheme="majorBidi" w:hAnsiTheme="majorBidi" w:cstheme="majorBidi"/>
          <w:cs/>
        </w:rPr>
        <w:t>บาท</w:t>
      </w:r>
      <w:r w:rsidRPr="00743D59">
        <w:rPr>
          <w:rFonts w:asciiTheme="majorBidi" w:hAnsiTheme="majorBidi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283"/>
        <w:gridCol w:w="1276"/>
        <w:gridCol w:w="284"/>
        <w:gridCol w:w="1275"/>
        <w:gridCol w:w="284"/>
        <w:gridCol w:w="1276"/>
      </w:tblGrid>
      <w:tr w:rsidR="00D524DC" w:rsidRPr="00743D59" w:rsidTr="00BE488C">
        <w:tc>
          <w:tcPr>
            <w:tcW w:w="2977" w:type="dxa"/>
          </w:tcPr>
          <w:p w:rsidR="00D524DC" w:rsidRPr="00743D59" w:rsidRDefault="00D524DC" w:rsidP="00896505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524DC" w:rsidRPr="00743D59" w:rsidTr="006F73B5">
        <w:tc>
          <w:tcPr>
            <w:tcW w:w="2977" w:type="dxa"/>
          </w:tcPr>
          <w:p w:rsidR="00D524DC" w:rsidRPr="00743D59" w:rsidRDefault="00D524DC" w:rsidP="00896505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743D59" w:rsidRDefault="00D524DC" w:rsidP="0089650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D524DC" w:rsidRPr="00743D59" w:rsidTr="00D578E5">
        <w:tc>
          <w:tcPr>
            <w:tcW w:w="2977" w:type="dxa"/>
          </w:tcPr>
          <w:p w:rsidR="00D524DC" w:rsidRPr="00743D59" w:rsidRDefault="00D578E5" w:rsidP="00896505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743D59" w:rsidRDefault="00E21D3B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23,256</w:t>
            </w:r>
          </w:p>
        </w:tc>
        <w:tc>
          <w:tcPr>
            <w:tcW w:w="283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22,244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D524DC" w:rsidRPr="00743D59" w:rsidRDefault="00D774D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19,906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20,272</w:t>
            </w:r>
          </w:p>
        </w:tc>
      </w:tr>
      <w:tr w:rsidR="00D524DC" w:rsidRPr="00743D59" w:rsidTr="00D578E5">
        <w:tc>
          <w:tcPr>
            <w:tcW w:w="2977" w:type="dxa"/>
          </w:tcPr>
          <w:p w:rsidR="00D524DC" w:rsidRPr="00743D59" w:rsidRDefault="00D578E5" w:rsidP="00896505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743D59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743D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743D59" w:rsidRDefault="00E21D3B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22,621</w:t>
            </w:r>
          </w:p>
        </w:tc>
        <w:tc>
          <w:tcPr>
            <w:tcW w:w="283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24,961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D524DC" w:rsidRPr="00743D59" w:rsidRDefault="00D774D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22,212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24,222</w:t>
            </w:r>
          </w:p>
        </w:tc>
      </w:tr>
      <w:tr w:rsidR="00D524DC" w:rsidRPr="00743D59" w:rsidTr="00D578E5">
        <w:tc>
          <w:tcPr>
            <w:tcW w:w="2977" w:type="dxa"/>
          </w:tcPr>
          <w:p w:rsidR="00D524DC" w:rsidRPr="00743D59" w:rsidRDefault="00335144" w:rsidP="00335144">
            <w:pPr>
              <w:tabs>
                <w:tab w:val="left" w:pos="876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ab/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743D59" w:rsidRDefault="00E21D3B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45,877</w:t>
            </w:r>
          </w:p>
        </w:tc>
        <w:tc>
          <w:tcPr>
            <w:tcW w:w="283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743D59">
              <w:rPr>
                <w:rFonts w:asciiTheme="majorBidi" w:hAnsiTheme="majorBidi" w:cstheme="majorBidi"/>
              </w:rPr>
              <w:t>47,205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743D59" w:rsidRDefault="00D774D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42,118</w:t>
            </w:r>
          </w:p>
        </w:tc>
        <w:tc>
          <w:tcPr>
            <w:tcW w:w="284" w:type="dxa"/>
          </w:tcPr>
          <w:p w:rsidR="00D524DC" w:rsidRPr="00743D59" w:rsidRDefault="00D524DC" w:rsidP="00896505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743D59" w:rsidRDefault="00A23C7A" w:rsidP="0089650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43D59">
              <w:rPr>
                <w:rFonts w:asciiTheme="majorBidi" w:hAnsiTheme="majorBidi" w:cstheme="majorBidi"/>
              </w:rPr>
              <w:t>44,494</w:t>
            </w:r>
          </w:p>
        </w:tc>
      </w:tr>
    </w:tbl>
    <w:p w:rsidR="002B2C04" w:rsidRPr="00743D59" w:rsidRDefault="002B2C04" w:rsidP="00CF0867">
      <w:pPr>
        <w:spacing w:line="360" w:lineRule="atLeast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FB38EB" w:rsidRPr="001B273F" w:rsidRDefault="00727DB4" w:rsidP="00727DB4">
      <w:pPr>
        <w:tabs>
          <w:tab w:val="left" w:pos="112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18.2</w:t>
      </w:r>
      <w:r>
        <w:rPr>
          <w:rFonts w:asciiTheme="majorBidi" w:hAnsiTheme="majorBidi" w:cstheme="majorBidi"/>
          <w:sz w:val="32"/>
          <w:szCs w:val="32"/>
        </w:rPr>
        <w:tab/>
      </w:r>
      <w:r w:rsidR="00FB38EB" w:rsidRPr="001B273F">
        <w:rPr>
          <w:rFonts w:asciiTheme="majorBidi" w:hAnsiTheme="majorBidi" w:cstheme="majorBidi" w:hint="cs"/>
          <w:sz w:val="32"/>
          <w:szCs w:val="32"/>
          <w:cs/>
        </w:rPr>
        <w:t>หนังสือค้ำประกันจากธนาคาร</w:t>
      </w:r>
    </w:p>
    <w:p w:rsidR="00FB38EB" w:rsidRPr="00743D59" w:rsidRDefault="00727DB4" w:rsidP="00727DB4">
      <w:pPr>
        <w:tabs>
          <w:tab w:val="left" w:pos="1134"/>
        </w:tabs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B38EB" w:rsidRPr="00727DB4">
        <w:rPr>
          <w:rFonts w:asciiTheme="majorBidi" w:hAnsiTheme="majorBidi" w:cstheme="majorBidi"/>
          <w:sz w:val="32"/>
          <w:szCs w:val="32"/>
        </w:rPr>
        <w:t xml:space="preserve">31 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FB38EB" w:rsidRPr="00743D59">
        <w:rPr>
          <w:rFonts w:asciiTheme="majorBidi" w:hAnsiTheme="majorBidi" w:cstheme="majorBidi"/>
          <w:sz w:val="32"/>
          <w:szCs w:val="32"/>
        </w:rPr>
        <w:t xml:space="preserve">2560 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="00FB38EB" w:rsidRPr="00743D59">
        <w:rPr>
          <w:rFonts w:asciiTheme="majorBidi" w:hAnsiTheme="majorBidi" w:cstheme="majorBidi" w:hint="cs"/>
          <w:sz w:val="32"/>
          <w:szCs w:val="32"/>
          <w:cs/>
        </w:rPr>
        <w:t>หนี้สินที่อาจเกิดขึ้นจากการที่กลุ่มบริษัทได้ให้สถาบัน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FB38EB" w:rsidRPr="00743D59">
        <w:rPr>
          <w:rFonts w:asciiTheme="majorBidi" w:hAnsiTheme="majorBidi" w:cstheme="majorBidi" w:hint="cs"/>
          <w:sz w:val="32"/>
          <w:szCs w:val="32"/>
          <w:cs/>
        </w:rPr>
        <w:t>การเงินในประเทศออกหนังสือสัญญาค้ำประกันแก่การไฟฟ้าส่วนภูมิภาคเพื่อค้ำประกันการใช้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FB38EB" w:rsidRPr="00743D59">
        <w:rPr>
          <w:rFonts w:asciiTheme="majorBidi" w:hAnsiTheme="majorBidi" w:cstheme="majorBidi" w:hint="cs"/>
          <w:sz w:val="32"/>
          <w:szCs w:val="32"/>
          <w:cs/>
        </w:rPr>
        <w:t>ไฟฟ้าเป็นจำนวนเงินทั้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>งสิ้น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B38EB" w:rsidRPr="00727DB4">
        <w:rPr>
          <w:rFonts w:asciiTheme="majorBidi" w:hAnsiTheme="majorBidi" w:cstheme="majorBidi"/>
          <w:sz w:val="32"/>
          <w:szCs w:val="32"/>
        </w:rPr>
        <w:t>24.10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>(</w:t>
      </w:r>
      <w:r w:rsidR="006876E5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FB38EB" w:rsidRPr="00727DB4">
        <w:rPr>
          <w:rFonts w:asciiTheme="majorBidi" w:hAnsiTheme="majorBidi" w:cstheme="majorBidi"/>
          <w:sz w:val="32"/>
          <w:szCs w:val="32"/>
        </w:rPr>
        <w:t>31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B38EB" w:rsidRPr="00727DB4">
        <w:rPr>
          <w:rFonts w:asciiTheme="majorBidi" w:hAnsiTheme="majorBidi" w:cstheme="majorBidi"/>
          <w:sz w:val="32"/>
          <w:szCs w:val="32"/>
        </w:rPr>
        <w:t>2559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="00FB38EB" w:rsidRPr="00727DB4">
        <w:rPr>
          <w:rFonts w:asciiTheme="majorBidi" w:hAnsiTheme="majorBidi" w:cstheme="majorBidi"/>
          <w:sz w:val="32"/>
          <w:szCs w:val="32"/>
        </w:rPr>
        <w:t>24.10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B38EB" w:rsidRPr="00743D5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B38EB" w:rsidRPr="00727DB4">
        <w:rPr>
          <w:rFonts w:asciiTheme="majorBidi" w:hAnsiTheme="majorBidi" w:cstheme="majorBidi"/>
          <w:sz w:val="32"/>
          <w:szCs w:val="32"/>
          <w:cs/>
        </w:rPr>
        <w:t>)</w:t>
      </w:r>
    </w:p>
    <w:p w:rsidR="00FB38EB" w:rsidRPr="00743D59" w:rsidRDefault="00FB38EB" w:rsidP="00CF0867">
      <w:pPr>
        <w:spacing w:line="360" w:lineRule="atLeast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727DB4" w:rsidRDefault="00727DB4" w:rsidP="00727DB4">
      <w:pPr>
        <w:tabs>
          <w:tab w:val="left" w:pos="112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18.3</w:t>
      </w:r>
      <w:r>
        <w:rPr>
          <w:rFonts w:asciiTheme="majorBidi" w:hAnsiTheme="majorBidi" w:cstheme="majorBidi"/>
          <w:sz w:val="32"/>
          <w:szCs w:val="32"/>
        </w:rPr>
        <w:tab/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>ภาระผูกพันฝ่ายทุน</w:t>
      </w:r>
    </w:p>
    <w:p w:rsidR="00CF155D" w:rsidRPr="00743D59" w:rsidRDefault="00727DB4" w:rsidP="00727DB4">
      <w:pPr>
        <w:tabs>
          <w:tab w:val="left" w:pos="1134"/>
        </w:tabs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D578E5" w:rsidRPr="00727DB4">
        <w:rPr>
          <w:rFonts w:asciiTheme="majorBidi" w:hAnsiTheme="majorBidi" w:cstheme="majorBidi"/>
          <w:sz w:val="32"/>
          <w:szCs w:val="32"/>
        </w:rPr>
        <w:t xml:space="preserve">31 </w:t>
      </w:r>
      <w:r w:rsidR="00D578E5" w:rsidRPr="00743D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D578E5" w:rsidRPr="00743D59">
        <w:rPr>
          <w:rFonts w:asciiTheme="majorBidi" w:hAnsiTheme="majorBidi" w:cstheme="majorBidi"/>
          <w:sz w:val="32"/>
          <w:szCs w:val="32"/>
        </w:rPr>
        <w:t xml:space="preserve">2560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>
        <w:rPr>
          <w:rFonts w:asciiTheme="majorBidi" w:hAnsiTheme="majorBidi" w:cstheme="majorBidi" w:hint="cs"/>
          <w:sz w:val="32"/>
          <w:szCs w:val="32"/>
          <w:cs/>
        </w:rPr>
        <w:t xml:space="preserve">จากการซื้อเครื่องจักรและอุปกรณ์ </w:t>
      </w:r>
      <w:r w:rsidR="005B61AB">
        <w:rPr>
          <w:rFonts w:asciiTheme="majorBidi" w:hAnsiTheme="majorBidi" w:cstheme="majorBidi" w:hint="cs"/>
          <w:sz w:val="32"/>
          <w:szCs w:val="32"/>
          <w:cs/>
        </w:rPr>
        <w:tab/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74DA" w:rsidRPr="00727DB4">
        <w:rPr>
          <w:rFonts w:asciiTheme="majorBidi" w:hAnsiTheme="majorBidi" w:cstheme="majorBidi"/>
          <w:sz w:val="32"/>
          <w:szCs w:val="32"/>
        </w:rPr>
        <w:t>22.67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>(</w:t>
      </w:r>
      <w:r w:rsidR="006876E5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CF155D" w:rsidRPr="00727DB4">
        <w:rPr>
          <w:rFonts w:asciiTheme="majorBidi" w:hAnsiTheme="majorBidi" w:cstheme="majorBidi"/>
          <w:sz w:val="32"/>
          <w:szCs w:val="32"/>
        </w:rPr>
        <w:t>31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0867" w:rsidRPr="00743D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F155D" w:rsidRPr="00727DB4">
        <w:rPr>
          <w:rFonts w:asciiTheme="majorBidi" w:hAnsiTheme="majorBidi" w:cstheme="majorBidi"/>
          <w:sz w:val="32"/>
          <w:szCs w:val="32"/>
        </w:rPr>
        <w:t>255</w:t>
      </w:r>
      <w:r w:rsidR="00D578E5" w:rsidRPr="00727DB4">
        <w:rPr>
          <w:rFonts w:asciiTheme="majorBidi" w:hAnsiTheme="majorBidi" w:cstheme="majorBidi"/>
          <w:sz w:val="32"/>
          <w:szCs w:val="32"/>
        </w:rPr>
        <w:t>9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="00D774DA" w:rsidRPr="00727DB4">
        <w:rPr>
          <w:rFonts w:asciiTheme="majorBidi" w:hAnsiTheme="majorBidi" w:cstheme="majorBidi"/>
          <w:sz w:val="32"/>
          <w:szCs w:val="32"/>
        </w:rPr>
        <w:t>22.96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155D" w:rsidRPr="00743D5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CF155D" w:rsidRPr="00727DB4">
        <w:rPr>
          <w:rFonts w:asciiTheme="majorBidi" w:hAnsiTheme="majorBidi" w:cstheme="majorBidi"/>
          <w:sz w:val="32"/>
          <w:szCs w:val="32"/>
          <w:cs/>
        </w:rPr>
        <w:t>)</w:t>
      </w:r>
    </w:p>
    <w:p w:rsidR="00045E6C" w:rsidRDefault="00045E6C" w:rsidP="00CF0867">
      <w:pPr>
        <w:spacing w:line="36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:rsidR="008C4BB8" w:rsidRDefault="008C4BB8" w:rsidP="00CF0867">
      <w:pPr>
        <w:spacing w:line="36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:rsidR="002D2B96" w:rsidRDefault="002D2B96" w:rsidP="002D2B96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045E6C" w:rsidRPr="00743D59" w:rsidRDefault="00045E6C" w:rsidP="002D2B96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8C4BB8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9</w:t>
      </w:r>
      <w:r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743D59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เหตุการณ์ภายหลังรอบระยะเวลาที่รายงาน</w:t>
      </w:r>
    </w:p>
    <w:p w:rsidR="00045E6C" w:rsidRPr="00743D59" w:rsidRDefault="00D774DA" w:rsidP="002D2B96">
      <w:pPr>
        <w:tabs>
          <w:tab w:val="left" w:pos="1170"/>
        </w:tabs>
        <w:spacing w:line="38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743D59">
        <w:rPr>
          <w:rFonts w:asciiTheme="majorBidi" w:hAnsiTheme="majorBidi" w:cstheme="majorBidi" w:hint="cs"/>
          <w:sz w:val="32"/>
          <w:szCs w:val="32"/>
          <w:cs/>
        </w:rPr>
        <w:tab/>
        <w:t xml:space="preserve">ในการประชุมสามัญผู้ถือหุ้นประจำปีของบริษัทเมื่อวันที่ </w:t>
      </w:r>
      <w:r w:rsidRPr="00743D59">
        <w:rPr>
          <w:rFonts w:asciiTheme="majorBidi" w:hAnsiTheme="majorBidi" w:cstheme="majorBidi"/>
          <w:sz w:val="32"/>
          <w:szCs w:val="32"/>
        </w:rPr>
        <w:t>25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 เมษายน </w:t>
      </w:r>
      <w:r w:rsidRPr="00743D59">
        <w:rPr>
          <w:rFonts w:asciiTheme="majorBidi" w:hAnsiTheme="majorBidi" w:cstheme="majorBidi"/>
          <w:sz w:val="32"/>
          <w:szCs w:val="32"/>
        </w:rPr>
        <w:t>2560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 ที่ประชุมผู้ถือหุ้นได้มีมติอนุมัติให้จ่ายเงินปันผลจากการดำเนินงานสำหรับปี</w:t>
      </w:r>
      <w:r w:rsidRPr="00743D59">
        <w:rPr>
          <w:rFonts w:asciiTheme="majorBidi" w:hAnsiTheme="majorBidi" w:cstheme="majorBidi"/>
          <w:sz w:val="32"/>
          <w:szCs w:val="32"/>
        </w:rPr>
        <w:t xml:space="preserve"> 2559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ในอัตราหุ้นละ </w:t>
      </w:r>
      <w:r w:rsidRPr="00743D59">
        <w:rPr>
          <w:rFonts w:asciiTheme="majorBidi" w:hAnsiTheme="majorBidi" w:cstheme="majorBidi"/>
          <w:sz w:val="32"/>
          <w:szCs w:val="32"/>
        </w:rPr>
        <w:t>2.22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 บาท เป็นจำนวนเงินรวม </w:t>
      </w:r>
      <w:r w:rsidRPr="00743D59">
        <w:rPr>
          <w:rFonts w:asciiTheme="majorBidi" w:hAnsiTheme="majorBidi" w:cstheme="majorBidi"/>
          <w:sz w:val="32"/>
          <w:szCs w:val="32"/>
        </w:rPr>
        <w:t>47.35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 ล้านบาท ทั้งนี้ เงินปันผลดังกล่าวมีกำหนดจ่ายชำระในวันที่ </w:t>
      </w:r>
      <w:r w:rsidRPr="00743D59">
        <w:rPr>
          <w:rFonts w:asciiTheme="majorBidi" w:hAnsiTheme="majorBidi" w:cstheme="majorBidi"/>
          <w:sz w:val="32"/>
          <w:szCs w:val="32"/>
        </w:rPr>
        <w:t xml:space="preserve">19 </w:t>
      </w:r>
      <w:r w:rsidRPr="00743D59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743D59">
        <w:rPr>
          <w:rFonts w:asciiTheme="majorBidi" w:hAnsiTheme="majorBidi" w:cstheme="majorBidi"/>
          <w:sz w:val="32"/>
          <w:szCs w:val="32"/>
        </w:rPr>
        <w:t>2560</w:t>
      </w:r>
    </w:p>
    <w:p w:rsidR="00045E6C" w:rsidRDefault="00045E6C" w:rsidP="002D2B9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3" w:hanging="284"/>
        <w:jc w:val="thaiDistribute"/>
        <w:rPr>
          <w:rFonts w:ascii="Angsana New" w:hAnsi="Angsana New" w:cs="Angsana New"/>
          <w:sz w:val="32"/>
          <w:szCs w:val="32"/>
        </w:rPr>
      </w:pPr>
    </w:p>
    <w:p w:rsidR="002D2B96" w:rsidRPr="002D2B96" w:rsidRDefault="002D2B96" w:rsidP="002D2B96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0</w:t>
      </w:r>
      <w:r w:rsidRPr="002D2B96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Pr="002D2B96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  <w:t>จัดประเภทรายการบัญชีใหม่</w:t>
      </w:r>
    </w:p>
    <w:p w:rsidR="002D2B96" w:rsidRPr="002D2B96" w:rsidRDefault="002D2B96" w:rsidP="002D2B96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กลุ่ม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>บริษัทได้จัดประเภทรายการบัญชีบางรายการในงบการเงินสำหรั</w:t>
      </w:r>
      <w:r>
        <w:rPr>
          <w:rFonts w:asciiTheme="majorBidi" w:hAnsiTheme="majorBidi" w:cstheme="majorBidi"/>
          <w:sz w:val="32"/>
          <w:szCs w:val="32"/>
          <w:cs/>
          <w:lang w:val="en-GB"/>
        </w:rPr>
        <w:t>บ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งวดสามเดือน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 xml:space="preserve">สิ้นสุดวันที่ </w:t>
      </w:r>
      <w:r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มีนาคม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2559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 xml:space="preserve"> ใหม่ เพื่อให้สอดคล้องกับการจัดประเภทรายการบัญชีในง</w:t>
      </w:r>
      <w:r>
        <w:rPr>
          <w:rFonts w:asciiTheme="majorBidi" w:hAnsiTheme="majorBidi" w:cstheme="majorBidi"/>
          <w:sz w:val="32"/>
          <w:szCs w:val="32"/>
          <w:cs/>
          <w:lang w:val="en-GB"/>
        </w:rPr>
        <w:t>บการเงินสำหรั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บงวดสามเดือน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 xml:space="preserve">สิ้นสุดวันที่ </w:t>
      </w:r>
      <w:r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>2560</w:t>
      </w:r>
      <w:r w:rsidRPr="002D2B9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2D2B96">
        <w:rPr>
          <w:rFonts w:asciiTheme="majorBidi" w:hAnsiTheme="majorBidi" w:cstheme="majorBidi"/>
          <w:sz w:val="32"/>
          <w:szCs w:val="32"/>
          <w:cs/>
          <w:lang w:val="en-GB"/>
        </w:rPr>
        <w:t>ซึ่งไม่มีผลกระทบต่อกำไรสุทธิหรือส่วนของผู้ถือหุ้นที่ได้เคยแสดงไว้เดิม</w:t>
      </w:r>
    </w:p>
    <w:p w:rsidR="002D2B96" w:rsidRPr="00743D59" w:rsidRDefault="002D2B96" w:rsidP="002D2B9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3" w:hanging="284"/>
        <w:jc w:val="thaiDistribute"/>
        <w:rPr>
          <w:rFonts w:ascii="Angsana New" w:hAnsi="Angsana New" w:cs="Angsana New"/>
          <w:sz w:val="32"/>
          <w:szCs w:val="32"/>
        </w:rPr>
      </w:pPr>
    </w:p>
    <w:p w:rsidR="00045E6C" w:rsidRPr="00743D59" w:rsidRDefault="002D2B96" w:rsidP="002D2B96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045E6C" w:rsidRPr="00743D59">
        <w:rPr>
          <w:rFonts w:asciiTheme="majorBidi" w:hAnsiTheme="majorBidi" w:cs="Angsana New"/>
          <w:b/>
          <w:bCs/>
          <w:sz w:val="32"/>
          <w:szCs w:val="32"/>
          <w:cs/>
          <w:lang w:val="en-GB"/>
        </w:rPr>
        <w:t>.</w:t>
      </w:r>
      <w:r w:rsidR="00045E6C" w:rsidRPr="00743D5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045E6C" w:rsidRPr="00743D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การอนุมัติงบการเงิน</w:t>
      </w:r>
      <w:r w:rsidR="00045E6C" w:rsidRPr="00743D59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ระหว่างกาล</w:t>
      </w:r>
    </w:p>
    <w:p w:rsidR="00045E6C" w:rsidRPr="00005BBE" w:rsidRDefault="00045E6C" w:rsidP="002D2B96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05BBE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</w:t>
      </w:r>
      <w:r w:rsidRPr="00005BBE">
        <w:rPr>
          <w:rFonts w:asciiTheme="majorBidi" w:hAnsiTheme="majorBidi" w:cstheme="majorBidi" w:hint="cs"/>
          <w:spacing w:val="-8"/>
          <w:sz w:val="32"/>
          <w:szCs w:val="32"/>
          <w:cs/>
        </w:rPr>
        <w:t>ระหว่างกาล</w:t>
      </w:r>
      <w:r w:rsidRPr="00005BBE">
        <w:rPr>
          <w:rFonts w:asciiTheme="majorBidi" w:hAnsiTheme="majorBidi" w:cstheme="majorBidi"/>
          <w:spacing w:val="-8"/>
          <w:sz w:val="32"/>
          <w:szCs w:val="32"/>
          <w:cs/>
        </w:rPr>
        <w:t>นี้ได้รับอนุมัติให้ออกโดยคณะกรรมการของบริษัทเมื่อวันที่</w:t>
      </w:r>
      <w:r w:rsidRPr="00005BBE">
        <w:rPr>
          <w:rFonts w:asciiTheme="majorBidi" w:hAnsiTheme="majorBidi" w:cs="Angsana New"/>
          <w:spacing w:val="-8"/>
          <w:sz w:val="32"/>
          <w:szCs w:val="32"/>
          <w:cs/>
        </w:rPr>
        <w:t xml:space="preserve"> </w:t>
      </w:r>
      <w:r w:rsidR="00D774DA" w:rsidRPr="00005BBE">
        <w:rPr>
          <w:rFonts w:asciiTheme="majorBidi" w:hAnsiTheme="majorBidi" w:cs="Angsana New"/>
          <w:spacing w:val="-8"/>
          <w:sz w:val="32"/>
          <w:szCs w:val="32"/>
        </w:rPr>
        <w:t xml:space="preserve">12 </w:t>
      </w:r>
      <w:r w:rsidR="00D774DA" w:rsidRPr="00005BBE">
        <w:rPr>
          <w:rFonts w:asciiTheme="majorBidi" w:hAnsiTheme="majorBidi" w:cs="Angsana New" w:hint="cs"/>
          <w:spacing w:val="-8"/>
          <w:sz w:val="32"/>
          <w:szCs w:val="32"/>
          <w:cs/>
        </w:rPr>
        <w:t xml:space="preserve">พฤษภาคม </w:t>
      </w:r>
      <w:r w:rsidR="00D774DA" w:rsidRPr="00005BBE">
        <w:rPr>
          <w:rFonts w:asciiTheme="majorBidi" w:hAnsiTheme="majorBidi" w:cs="Angsana New"/>
          <w:spacing w:val="-8"/>
          <w:sz w:val="32"/>
          <w:szCs w:val="32"/>
        </w:rPr>
        <w:t>2560</w:t>
      </w:r>
      <w:r w:rsidRPr="00005BB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</w:p>
    <w:p w:rsidR="007A1187" w:rsidRPr="009B0FBE" w:rsidRDefault="007A1187" w:rsidP="00CF155D">
      <w:pPr>
        <w:spacing w:line="380" w:lineRule="exact"/>
        <w:jc w:val="center"/>
        <w:rPr>
          <w:rFonts w:asciiTheme="majorBidi" w:hAnsiTheme="majorBidi" w:cstheme="majorBidi"/>
          <w:sz w:val="32"/>
          <w:szCs w:val="32"/>
          <w:cs/>
        </w:rPr>
      </w:pPr>
    </w:p>
    <w:sectPr w:rsidR="007A1187" w:rsidRPr="009B0FBE" w:rsidSect="00B77DBE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851" w:bottom="1701" w:left="1814" w:header="1134" w:footer="964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FCF" w:rsidRDefault="00E50FCF" w:rsidP="00466C23">
      <w:pPr>
        <w:pStyle w:val="BodyTextIndent3"/>
      </w:pPr>
      <w:r>
        <w:separator/>
      </w:r>
    </w:p>
  </w:endnote>
  <w:endnote w:type="continuationSeparator" w:id="0">
    <w:p w:rsidR="00E50FCF" w:rsidRDefault="00E50FCF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05" w:rsidRPr="008B541B" w:rsidRDefault="00497305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05" w:rsidRDefault="00497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FCF" w:rsidRDefault="00E50FCF" w:rsidP="00466C23">
      <w:pPr>
        <w:pStyle w:val="BodyTextIndent3"/>
      </w:pPr>
      <w:r>
        <w:separator/>
      </w:r>
    </w:p>
  </w:footnote>
  <w:footnote w:type="continuationSeparator" w:id="0">
    <w:p w:rsidR="00E50FCF" w:rsidRDefault="00E50FCF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05" w:rsidRPr="00F32FB2" w:rsidRDefault="0049730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:rsidR="00497305" w:rsidRDefault="00497305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:rsidR="00497305" w:rsidRDefault="00497305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7B0CBB">
      <w:rPr>
        <w:rStyle w:val="PageNumber"/>
        <w:rFonts w:ascii="Angsana New" w:hAnsi="Angsana New" w:cs="Angsana New"/>
        <w:noProof/>
        <w:sz w:val="32"/>
        <w:szCs w:val="32"/>
      </w:rPr>
      <w:t>- 11 -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05" w:rsidRPr="00F32FB2" w:rsidRDefault="00497305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:rsidR="00497305" w:rsidRDefault="00497305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:rsidR="00497305" w:rsidRPr="00D91068" w:rsidRDefault="00497305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7B0CBB"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946"/>
    <w:rsid w:val="00011585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6396"/>
    <w:rsid w:val="0005656E"/>
    <w:rsid w:val="00057153"/>
    <w:rsid w:val="00061255"/>
    <w:rsid w:val="000664B2"/>
    <w:rsid w:val="00071013"/>
    <w:rsid w:val="00073D71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5DFA"/>
    <w:rsid w:val="000A0453"/>
    <w:rsid w:val="000A1F53"/>
    <w:rsid w:val="000A1F9A"/>
    <w:rsid w:val="000A4FDB"/>
    <w:rsid w:val="000A5356"/>
    <w:rsid w:val="000A56D9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3D2"/>
    <w:rsid w:val="000E34A7"/>
    <w:rsid w:val="000E379B"/>
    <w:rsid w:val="000E3D08"/>
    <w:rsid w:val="000F0B66"/>
    <w:rsid w:val="000F1268"/>
    <w:rsid w:val="000F2202"/>
    <w:rsid w:val="000F2FA8"/>
    <w:rsid w:val="000F494F"/>
    <w:rsid w:val="000F5C53"/>
    <w:rsid w:val="000F743A"/>
    <w:rsid w:val="00100E63"/>
    <w:rsid w:val="00102E3D"/>
    <w:rsid w:val="00107D65"/>
    <w:rsid w:val="001107B9"/>
    <w:rsid w:val="0011114F"/>
    <w:rsid w:val="00111368"/>
    <w:rsid w:val="00115A05"/>
    <w:rsid w:val="00116A24"/>
    <w:rsid w:val="00116ED4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AF6"/>
    <w:rsid w:val="001341D3"/>
    <w:rsid w:val="00134A06"/>
    <w:rsid w:val="00140215"/>
    <w:rsid w:val="001405E2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4380"/>
    <w:rsid w:val="00164B7F"/>
    <w:rsid w:val="0016539D"/>
    <w:rsid w:val="001655E6"/>
    <w:rsid w:val="00165D9B"/>
    <w:rsid w:val="00170942"/>
    <w:rsid w:val="00170F6F"/>
    <w:rsid w:val="001736FB"/>
    <w:rsid w:val="00175F58"/>
    <w:rsid w:val="00177CB7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91546"/>
    <w:rsid w:val="001915C6"/>
    <w:rsid w:val="00193D56"/>
    <w:rsid w:val="00195B68"/>
    <w:rsid w:val="00195FAA"/>
    <w:rsid w:val="00197E0C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B00"/>
    <w:rsid w:val="001F407C"/>
    <w:rsid w:val="001F533E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DFB"/>
    <w:rsid w:val="0025139E"/>
    <w:rsid w:val="00252711"/>
    <w:rsid w:val="00252920"/>
    <w:rsid w:val="00253B1D"/>
    <w:rsid w:val="00254880"/>
    <w:rsid w:val="0025601A"/>
    <w:rsid w:val="00260205"/>
    <w:rsid w:val="00260800"/>
    <w:rsid w:val="00260A99"/>
    <w:rsid w:val="00262C58"/>
    <w:rsid w:val="00264036"/>
    <w:rsid w:val="00264094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4102"/>
    <w:rsid w:val="002A5F24"/>
    <w:rsid w:val="002A6C20"/>
    <w:rsid w:val="002B1A4B"/>
    <w:rsid w:val="002B1FA9"/>
    <w:rsid w:val="002B265D"/>
    <w:rsid w:val="002B2C04"/>
    <w:rsid w:val="002B6DB3"/>
    <w:rsid w:val="002B7206"/>
    <w:rsid w:val="002B7B5D"/>
    <w:rsid w:val="002B7EAC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302A81"/>
    <w:rsid w:val="003032E9"/>
    <w:rsid w:val="00303C96"/>
    <w:rsid w:val="00305686"/>
    <w:rsid w:val="00306683"/>
    <w:rsid w:val="00306DBC"/>
    <w:rsid w:val="00310C1E"/>
    <w:rsid w:val="00314524"/>
    <w:rsid w:val="00314CC8"/>
    <w:rsid w:val="00315626"/>
    <w:rsid w:val="00316117"/>
    <w:rsid w:val="00320AB7"/>
    <w:rsid w:val="00321BE5"/>
    <w:rsid w:val="00321EBA"/>
    <w:rsid w:val="0032200F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5126"/>
    <w:rsid w:val="00335144"/>
    <w:rsid w:val="00335435"/>
    <w:rsid w:val="0033741C"/>
    <w:rsid w:val="00340625"/>
    <w:rsid w:val="00342BBA"/>
    <w:rsid w:val="00343E80"/>
    <w:rsid w:val="003463EB"/>
    <w:rsid w:val="003466F9"/>
    <w:rsid w:val="00350217"/>
    <w:rsid w:val="00350F25"/>
    <w:rsid w:val="00353686"/>
    <w:rsid w:val="0035561A"/>
    <w:rsid w:val="00360474"/>
    <w:rsid w:val="00361BDC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2182"/>
    <w:rsid w:val="00462C0F"/>
    <w:rsid w:val="00464C25"/>
    <w:rsid w:val="00465D3F"/>
    <w:rsid w:val="004669EB"/>
    <w:rsid w:val="00466C23"/>
    <w:rsid w:val="00467C6D"/>
    <w:rsid w:val="00470E26"/>
    <w:rsid w:val="00476116"/>
    <w:rsid w:val="00477DBB"/>
    <w:rsid w:val="00482F4C"/>
    <w:rsid w:val="004847D3"/>
    <w:rsid w:val="00485535"/>
    <w:rsid w:val="0048660C"/>
    <w:rsid w:val="004871AB"/>
    <w:rsid w:val="00491230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5A2F"/>
    <w:rsid w:val="004B6626"/>
    <w:rsid w:val="004B7FA3"/>
    <w:rsid w:val="004C051C"/>
    <w:rsid w:val="004C078E"/>
    <w:rsid w:val="004C1BCD"/>
    <w:rsid w:val="004C39A2"/>
    <w:rsid w:val="004C4F58"/>
    <w:rsid w:val="004C57BE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3E62"/>
    <w:rsid w:val="004E4555"/>
    <w:rsid w:val="004E7558"/>
    <w:rsid w:val="004F1150"/>
    <w:rsid w:val="004F1283"/>
    <w:rsid w:val="004F3B49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1A7B"/>
    <w:rsid w:val="00513C71"/>
    <w:rsid w:val="00514652"/>
    <w:rsid w:val="00514B4C"/>
    <w:rsid w:val="005166C8"/>
    <w:rsid w:val="005173FB"/>
    <w:rsid w:val="005208E1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659C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4ADC"/>
    <w:rsid w:val="00585214"/>
    <w:rsid w:val="005857C4"/>
    <w:rsid w:val="0058759B"/>
    <w:rsid w:val="00590024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18F0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76A4"/>
    <w:rsid w:val="006627A7"/>
    <w:rsid w:val="00662D8F"/>
    <w:rsid w:val="0066541E"/>
    <w:rsid w:val="00667A88"/>
    <w:rsid w:val="00670258"/>
    <w:rsid w:val="00670D03"/>
    <w:rsid w:val="0067117A"/>
    <w:rsid w:val="00671A40"/>
    <w:rsid w:val="006760D1"/>
    <w:rsid w:val="006772A6"/>
    <w:rsid w:val="00680630"/>
    <w:rsid w:val="00680B20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EE5"/>
    <w:rsid w:val="006E07C8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40045"/>
    <w:rsid w:val="00741C12"/>
    <w:rsid w:val="00741D9C"/>
    <w:rsid w:val="0074220B"/>
    <w:rsid w:val="007430A3"/>
    <w:rsid w:val="00743D59"/>
    <w:rsid w:val="0075085F"/>
    <w:rsid w:val="007515C8"/>
    <w:rsid w:val="0075245E"/>
    <w:rsid w:val="0075265C"/>
    <w:rsid w:val="0075395D"/>
    <w:rsid w:val="0075704A"/>
    <w:rsid w:val="00760597"/>
    <w:rsid w:val="007634C1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B0C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F27"/>
    <w:rsid w:val="007C5C66"/>
    <w:rsid w:val="007D2C8F"/>
    <w:rsid w:val="007D4117"/>
    <w:rsid w:val="007D4136"/>
    <w:rsid w:val="007D4432"/>
    <w:rsid w:val="007E00E1"/>
    <w:rsid w:val="007E03C4"/>
    <w:rsid w:val="007E0E88"/>
    <w:rsid w:val="007E404E"/>
    <w:rsid w:val="007E51E6"/>
    <w:rsid w:val="007E6B36"/>
    <w:rsid w:val="007E7D21"/>
    <w:rsid w:val="007F12BC"/>
    <w:rsid w:val="007F162B"/>
    <w:rsid w:val="007F2E16"/>
    <w:rsid w:val="007F3380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DD9"/>
    <w:rsid w:val="00813285"/>
    <w:rsid w:val="00815320"/>
    <w:rsid w:val="0081573D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2F7C"/>
    <w:rsid w:val="00846AA1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7D4"/>
    <w:rsid w:val="008C2D01"/>
    <w:rsid w:val="008C43EE"/>
    <w:rsid w:val="008C4BB8"/>
    <w:rsid w:val="008C5488"/>
    <w:rsid w:val="008C561E"/>
    <w:rsid w:val="008D0DB8"/>
    <w:rsid w:val="008D1440"/>
    <w:rsid w:val="008D2009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B44"/>
    <w:rsid w:val="00922E2F"/>
    <w:rsid w:val="00923D56"/>
    <w:rsid w:val="00924CBB"/>
    <w:rsid w:val="00924E2C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F5B"/>
    <w:rsid w:val="009632DD"/>
    <w:rsid w:val="00966462"/>
    <w:rsid w:val="00967CB6"/>
    <w:rsid w:val="00970511"/>
    <w:rsid w:val="009708DB"/>
    <w:rsid w:val="00972839"/>
    <w:rsid w:val="00973BF1"/>
    <w:rsid w:val="0097459F"/>
    <w:rsid w:val="0097502B"/>
    <w:rsid w:val="009774FC"/>
    <w:rsid w:val="00980B4B"/>
    <w:rsid w:val="00982C6E"/>
    <w:rsid w:val="00983832"/>
    <w:rsid w:val="00985794"/>
    <w:rsid w:val="00990313"/>
    <w:rsid w:val="00990B35"/>
    <w:rsid w:val="00990F35"/>
    <w:rsid w:val="00996352"/>
    <w:rsid w:val="009A0F33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18E1"/>
    <w:rsid w:val="00A125EA"/>
    <w:rsid w:val="00A12AC2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6764"/>
    <w:rsid w:val="00A475E6"/>
    <w:rsid w:val="00A4787A"/>
    <w:rsid w:val="00A50A99"/>
    <w:rsid w:val="00A5129F"/>
    <w:rsid w:val="00A53357"/>
    <w:rsid w:val="00A53BE0"/>
    <w:rsid w:val="00A5457B"/>
    <w:rsid w:val="00A55D5A"/>
    <w:rsid w:val="00A56AEA"/>
    <w:rsid w:val="00A56BD2"/>
    <w:rsid w:val="00A56FCC"/>
    <w:rsid w:val="00A60E85"/>
    <w:rsid w:val="00A6145D"/>
    <w:rsid w:val="00A64C04"/>
    <w:rsid w:val="00A6517A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EC0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5C0A"/>
    <w:rsid w:val="00AB740D"/>
    <w:rsid w:val="00AC2346"/>
    <w:rsid w:val="00AC2980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33D4"/>
    <w:rsid w:val="00AD4BDF"/>
    <w:rsid w:val="00AE0277"/>
    <w:rsid w:val="00AE087D"/>
    <w:rsid w:val="00AE2C11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12BE0"/>
    <w:rsid w:val="00B13216"/>
    <w:rsid w:val="00B13F13"/>
    <w:rsid w:val="00B155DA"/>
    <w:rsid w:val="00B1590C"/>
    <w:rsid w:val="00B159E4"/>
    <w:rsid w:val="00B15AC5"/>
    <w:rsid w:val="00B177E1"/>
    <w:rsid w:val="00B218BF"/>
    <w:rsid w:val="00B24F1E"/>
    <w:rsid w:val="00B26F5C"/>
    <w:rsid w:val="00B30C00"/>
    <w:rsid w:val="00B32095"/>
    <w:rsid w:val="00B329DE"/>
    <w:rsid w:val="00B339A4"/>
    <w:rsid w:val="00B4223A"/>
    <w:rsid w:val="00B4557A"/>
    <w:rsid w:val="00B460EF"/>
    <w:rsid w:val="00B4738E"/>
    <w:rsid w:val="00B47E50"/>
    <w:rsid w:val="00B47EE2"/>
    <w:rsid w:val="00B5113D"/>
    <w:rsid w:val="00B540E5"/>
    <w:rsid w:val="00B54BEF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7256"/>
    <w:rsid w:val="00BA7A87"/>
    <w:rsid w:val="00BA7BE6"/>
    <w:rsid w:val="00BB3831"/>
    <w:rsid w:val="00BB3EC8"/>
    <w:rsid w:val="00BB5D7A"/>
    <w:rsid w:val="00BB6808"/>
    <w:rsid w:val="00BB7307"/>
    <w:rsid w:val="00BB7BF0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5EF7"/>
    <w:rsid w:val="00C760CE"/>
    <w:rsid w:val="00C76F50"/>
    <w:rsid w:val="00C8072E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1065"/>
    <w:rsid w:val="00CC15FE"/>
    <w:rsid w:val="00CC1BCA"/>
    <w:rsid w:val="00CC282F"/>
    <w:rsid w:val="00CD0741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AFE"/>
    <w:rsid w:val="00D13781"/>
    <w:rsid w:val="00D13915"/>
    <w:rsid w:val="00D146BE"/>
    <w:rsid w:val="00D14BFC"/>
    <w:rsid w:val="00D15543"/>
    <w:rsid w:val="00D1567D"/>
    <w:rsid w:val="00D17D39"/>
    <w:rsid w:val="00D20A88"/>
    <w:rsid w:val="00D20B81"/>
    <w:rsid w:val="00D226A3"/>
    <w:rsid w:val="00D27259"/>
    <w:rsid w:val="00D307E1"/>
    <w:rsid w:val="00D322C9"/>
    <w:rsid w:val="00D33174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BB8"/>
    <w:rsid w:val="00E01BF0"/>
    <w:rsid w:val="00E02B18"/>
    <w:rsid w:val="00E02B74"/>
    <w:rsid w:val="00E06586"/>
    <w:rsid w:val="00E07B4A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0FCF"/>
    <w:rsid w:val="00E5301A"/>
    <w:rsid w:val="00E53FD6"/>
    <w:rsid w:val="00E54B28"/>
    <w:rsid w:val="00E55DB0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34B9"/>
    <w:rsid w:val="00F035F9"/>
    <w:rsid w:val="00F03AA7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40209"/>
    <w:rsid w:val="00F40553"/>
    <w:rsid w:val="00F4094F"/>
    <w:rsid w:val="00F40DA1"/>
    <w:rsid w:val="00F42055"/>
    <w:rsid w:val="00F42E3E"/>
    <w:rsid w:val="00F43287"/>
    <w:rsid w:val="00F434E0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903D7"/>
    <w:rsid w:val="00F91157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54D8"/>
    <w:rsid w:val="00FB563B"/>
    <w:rsid w:val="00FB6404"/>
    <w:rsid w:val="00FB6557"/>
    <w:rsid w:val="00FB7504"/>
    <w:rsid w:val="00FB7899"/>
    <w:rsid w:val="00FC0019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D97E-283A-459B-9D0C-8453C724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19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209</cp:revision>
  <cp:lastPrinted>2017-05-09T02:29:00Z</cp:lastPrinted>
  <dcterms:created xsi:type="dcterms:W3CDTF">2017-04-20T11:59:00Z</dcterms:created>
  <dcterms:modified xsi:type="dcterms:W3CDTF">2017-05-12T06:46:00Z</dcterms:modified>
</cp:coreProperties>
</file>