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0D" w:rsidRPr="00872307" w:rsidRDefault="00AB740D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872307">
        <w:rPr>
          <w:rFonts w:asciiTheme="majorBidi" w:hAnsiTheme="majorBidi" w:cstheme="majorBidi"/>
          <w:b/>
          <w:bCs/>
          <w:sz w:val="32"/>
          <w:szCs w:val="32"/>
          <w:cs/>
        </w:rPr>
        <w:t>โอเชียนกลาส</w:t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:rsidR="00AB740D" w:rsidRPr="00872307" w:rsidRDefault="00D35455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:rsidR="00AB740D" w:rsidRPr="00872307" w:rsidRDefault="008C0B12" w:rsidP="00895A24">
      <w:pPr>
        <w:spacing w:line="400" w:lineRule="exact"/>
        <w:ind w:right="29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872307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4E0235"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มีนาคม</w:t>
      </w:r>
      <w:r w:rsidR="00AB740D"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65FC3" w:rsidRPr="00872307">
        <w:rPr>
          <w:rFonts w:asciiTheme="majorBidi" w:hAnsiTheme="majorBidi" w:cstheme="majorBidi"/>
          <w:b/>
          <w:bCs/>
          <w:sz w:val="32"/>
          <w:szCs w:val="32"/>
        </w:rPr>
        <w:t>2561</w:t>
      </w:r>
      <w:r w:rsidR="00C94D8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0" w:name="_GoBack"/>
      <w:bookmarkEnd w:id="0"/>
    </w:p>
    <w:p w:rsidR="008C0B12" w:rsidRPr="00872307" w:rsidRDefault="008C0B12" w:rsidP="00D026AF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:rsidR="00CF155D" w:rsidRPr="00872307" w:rsidRDefault="00CF155D" w:rsidP="006A3D26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CF155D" w:rsidRPr="00872307" w:rsidRDefault="00CF155D" w:rsidP="006A3D26">
      <w:pPr>
        <w:ind w:left="567" w:firstLine="589"/>
        <w:jc w:val="thaiDistribute"/>
        <w:outlineLvl w:val="0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บริษัท โอเชียนกลาส จำกัด (มหาชน) (</w:t>
      </w:r>
      <w:r w:rsidRPr="00872307">
        <w:rPr>
          <w:rFonts w:asciiTheme="majorBidi" w:hAnsiTheme="majorBidi" w:cstheme="majorBidi"/>
          <w:sz w:val="32"/>
          <w:szCs w:val="32"/>
        </w:rPr>
        <w:t>“</w:t>
      </w:r>
      <w:r w:rsidRPr="00872307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872307">
        <w:rPr>
          <w:rFonts w:asciiTheme="majorBidi" w:hAnsiTheme="majorBidi" w:cstheme="majorBidi"/>
          <w:sz w:val="32"/>
          <w:szCs w:val="32"/>
        </w:rPr>
        <w:t xml:space="preserve">”) </w:t>
      </w:r>
      <w:r w:rsidRPr="00872307">
        <w:rPr>
          <w:rFonts w:asciiTheme="majorBidi" w:hAnsiTheme="majorBidi" w:cstheme="majorBidi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872307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2536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:rsidR="00CF155D" w:rsidRPr="00872307" w:rsidRDefault="0079278C" w:rsidP="006A3D26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2880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872307">
        <w:rPr>
          <w:rFonts w:asciiTheme="majorBidi" w:hAnsiTheme="majorBidi" w:cstheme="majorBidi"/>
          <w:sz w:val="32"/>
          <w:szCs w:val="32"/>
          <w:cs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ab/>
        <w:t xml:space="preserve">: 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75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</w:rPr>
        <w:t>/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88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</w:rPr>
        <w:t>-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91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อาคารโอเชี่ยน ทาวเวอร์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ชั้น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34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ถนนสุขุมวิท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19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 xml:space="preserve">          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ab/>
      </w:r>
      <w:r w:rsidR="001A6C1B" w:rsidRPr="00872307">
        <w:rPr>
          <w:rFonts w:asciiTheme="majorBidi" w:hAnsiTheme="majorBidi" w:cstheme="majorBidi"/>
          <w:spacing w:val="-4"/>
          <w:sz w:val="32"/>
          <w:szCs w:val="32"/>
        </w:rPr>
        <w:t xml:space="preserve">  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:rsidR="00CF155D" w:rsidRPr="00872307" w:rsidRDefault="0079278C" w:rsidP="006A3D26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Pr="00872307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872307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872307">
        <w:rPr>
          <w:rFonts w:asciiTheme="majorBidi" w:hAnsiTheme="majorBidi" w:cstheme="majorBidi"/>
          <w:sz w:val="32"/>
          <w:szCs w:val="32"/>
        </w:rPr>
        <w:t>-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872307">
        <w:rPr>
          <w:rFonts w:asciiTheme="majorBidi" w:hAnsiTheme="majorBidi" w:cstheme="majorBidi"/>
          <w:sz w:val="32"/>
          <w:szCs w:val="32"/>
        </w:rPr>
        <w:t>/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นิคมอุตสาหกรรมบางปู ซอย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ถนนสุขุมวิท </w:t>
      </w:r>
      <w:r w:rsidRPr="00872307">
        <w:rPr>
          <w:rFonts w:asciiTheme="majorBidi" w:hAnsiTheme="majorBidi" w:cstheme="majorBidi"/>
          <w:sz w:val="32"/>
          <w:szCs w:val="32"/>
          <w:cs/>
        </w:rPr>
        <w:tab/>
      </w:r>
      <w:r w:rsidR="001A6C1B" w:rsidRPr="00872307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:rsidR="00D61B42" w:rsidRPr="00872307" w:rsidRDefault="006868F8" w:rsidP="006868F8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872307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872307">
        <w:rPr>
          <w:rFonts w:asciiTheme="majorBidi" w:hAnsiTheme="majorBidi" w:cstheme="majorBidi"/>
          <w:sz w:val="32"/>
          <w:szCs w:val="32"/>
          <w:cs/>
        </w:rPr>
        <w:tab/>
        <w:t xml:space="preserve"> เลขที่ </w:t>
      </w:r>
      <w:r w:rsidRPr="00872307">
        <w:rPr>
          <w:rFonts w:asciiTheme="majorBidi" w:hAnsiTheme="majorBidi" w:cstheme="majorBidi"/>
          <w:sz w:val="32"/>
          <w:szCs w:val="32"/>
        </w:rPr>
        <w:t xml:space="preserve">175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872307">
        <w:rPr>
          <w:rFonts w:asciiTheme="majorBidi" w:hAnsiTheme="majorBidi" w:cstheme="majorBidi"/>
          <w:sz w:val="32"/>
          <w:szCs w:val="32"/>
        </w:rPr>
        <w:t xml:space="preserve">21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:rsidR="006868F8" w:rsidRPr="00872307" w:rsidRDefault="00D61B42" w:rsidP="00D61B42">
      <w:pPr>
        <w:tabs>
          <w:tab w:val="left" w:pos="1701"/>
          <w:tab w:val="left" w:pos="3119"/>
          <w:tab w:val="left" w:pos="3318"/>
        </w:tabs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6868F8" w:rsidRPr="00872307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872307">
        <w:rPr>
          <w:rFonts w:asciiTheme="majorBidi" w:hAnsiTheme="majorBidi" w:cstheme="majorBidi"/>
          <w:sz w:val="32"/>
          <w:szCs w:val="32"/>
        </w:rPr>
        <w:t>10110</w:t>
      </w:r>
    </w:p>
    <w:p w:rsidR="00CF155D" w:rsidRPr="00872307" w:rsidRDefault="001A6C1B" w:rsidP="0028218D">
      <w:pPr>
        <w:tabs>
          <w:tab w:val="left" w:pos="1134"/>
        </w:tabs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872307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87230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872307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872307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872307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:rsidR="0028218D" w:rsidRPr="00872307" w:rsidRDefault="0028218D" w:rsidP="006A3D26">
      <w:pPr>
        <w:tabs>
          <w:tab w:val="left" w:pos="1134"/>
        </w:tabs>
        <w:ind w:firstLine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</w:p>
    <w:p w:rsidR="00CF155D" w:rsidRPr="00872307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Pr="00872307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โดยมีวัตถุประสงค์หลักเพื่อดำเนินกิจกรรมทางการตลาดในประเทศจีน</w:t>
      </w:r>
    </w:p>
    <w:p w:rsidR="0028218D" w:rsidRPr="00872307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872307" w:rsidRDefault="00CF155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:rsidR="0028218D" w:rsidRPr="00872307" w:rsidRDefault="0028218D" w:rsidP="006A3D26">
      <w:pPr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:rsidR="00CF155D" w:rsidRPr="00872307" w:rsidRDefault="00CF155D" w:rsidP="0028218D">
      <w:pPr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B155DA" w:rsidRPr="00872307">
        <w:rPr>
          <w:rFonts w:asciiTheme="majorBidi" w:hAnsiTheme="majorBidi" w:cstheme="majorBidi"/>
          <w:spacing w:val="-4"/>
          <w:sz w:val="32"/>
          <w:szCs w:val="32"/>
          <w:cs/>
        </w:rPr>
        <w:t>การวิจัยและพัฒนาผลิตภัณฑ์</w:t>
      </w:r>
    </w:p>
    <w:p w:rsidR="001A6C1B" w:rsidRPr="00872307" w:rsidRDefault="001A6C1B" w:rsidP="009C4656">
      <w:pPr>
        <w:spacing w:line="38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72307">
        <w:rPr>
          <w:rFonts w:asciiTheme="majorBidi" w:hAnsiTheme="majorBidi" w:cstheme="majorBidi"/>
          <w:sz w:val="32"/>
          <w:szCs w:val="32"/>
        </w:rPr>
        <w:br w:type="page"/>
      </w:r>
    </w:p>
    <w:p w:rsidR="00CF155D" w:rsidRDefault="00CF155D" w:rsidP="00492293">
      <w:pPr>
        <w:spacing w:line="39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:rsidR="00D74987" w:rsidRPr="00872307" w:rsidRDefault="00D74987" w:rsidP="00492293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353D7C">
        <w:rPr>
          <w:rFonts w:asciiTheme="majorBidi" w:hAnsiTheme="majorBidi" w:cstheme="majorBidi" w:hint="cs"/>
          <w:b/>
          <w:bCs/>
          <w:sz w:val="32"/>
          <w:szCs w:val="32"/>
          <w:cs/>
        </w:rPr>
        <w:t>หลัก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เกณฑ์ในการจัดทำงบการเงินระหว่าง</w:t>
      </w:r>
      <w:r w:rsidR="00353D7C">
        <w:rPr>
          <w:rFonts w:asciiTheme="majorBidi" w:hAnsiTheme="majorBidi" w:cstheme="majorBidi" w:hint="cs"/>
          <w:b/>
          <w:bCs/>
          <w:sz w:val="32"/>
          <w:szCs w:val="32"/>
          <w:cs/>
        </w:rPr>
        <w:t>กาล</w:t>
      </w:r>
    </w:p>
    <w:p w:rsidR="00D74987" w:rsidRDefault="00D74987" w:rsidP="00492293">
      <w:pPr>
        <w:spacing w:line="390" w:lineRule="exact"/>
        <w:ind w:left="1134" w:right="28" w:firstLine="567"/>
        <w:jc w:val="thaiDistribute"/>
        <w:rPr>
          <w:rFonts w:ascii="Angsana New" w:hAnsi="Angsana New"/>
          <w:sz w:val="32"/>
          <w:szCs w:val="32"/>
        </w:rPr>
      </w:pPr>
      <w:r w:rsidRPr="00B615E3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CA1497">
        <w:rPr>
          <w:rFonts w:ascii="Angsana New" w:hAnsi="Angsana New"/>
          <w:sz w:val="32"/>
          <w:szCs w:val="32"/>
        </w:rPr>
        <w:t xml:space="preserve">34 </w:t>
      </w:r>
      <w:r w:rsidRPr="00B615E3">
        <w:rPr>
          <w:rFonts w:ascii="Angsana New" w:hAnsi="Angsana New"/>
          <w:sz w:val="32"/>
          <w:szCs w:val="32"/>
          <w:cs/>
        </w:rPr>
        <w:t xml:space="preserve">(ปรับปรุง </w:t>
      </w:r>
      <w:r>
        <w:rPr>
          <w:rFonts w:ascii="Angsana New" w:hAnsi="Angsana New"/>
          <w:sz w:val="32"/>
          <w:szCs w:val="32"/>
        </w:rPr>
        <w:t>2560</w:t>
      </w:r>
      <w:r w:rsidRPr="00B615E3">
        <w:rPr>
          <w:rFonts w:ascii="Angsana New" w:hAnsi="Angsana New"/>
          <w:sz w:val="32"/>
          <w:szCs w:val="32"/>
          <w:cs/>
        </w:rPr>
        <w:t>) เรื่อง</w:t>
      </w:r>
      <w:r w:rsidRPr="00B615E3">
        <w:rPr>
          <w:rFonts w:ascii="Angsana New" w:hAnsi="Angsana New" w:hint="cs"/>
          <w:sz w:val="32"/>
          <w:szCs w:val="32"/>
          <w:cs/>
        </w:rPr>
        <w:t xml:space="preserve"> การรายงานทาง</w:t>
      </w:r>
      <w:r w:rsidRPr="00B615E3">
        <w:rPr>
          <w:rFonts w:ascii="Angsana New" w:hAnsi="Angsana New"/>
          <w:sz w:val="32"/>
          <w:szCs w:val="32"/>
          <w:cs/>
        </w:rPr>
        <w:t>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</w:t>
      </w:r>
      <w:r w:rsidRPr="00B615E3">
        <w:rPr>
          <w:rFonts w:ascii="Angsana New" w:hAnsi="Angsana New" w:hint="cs"/>
          <w:sz w:val="32"/>
          <w:szCs w:val="32"/>
          <w:cs/>
        </w:rPr>
        <w:t xml:space="preserve"> </w:t>
      </w:r>
      <w:r w:rsidRPr="00CA1497">
        <w:rPr>
          <w:rFonts w:ascii="Angsana New" w:hAnsi="Angsana New"/>
          <w:sz w:val="32"/>
          <w:szCs w:val="32"/>
        </w:rPr>
        <w:t xml:space="preserve">31 </w:t>
      </w:r>
      <w:r w:rsidRPr="00B615E3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CA1497">
        <w:rPr>
          <w:rFonts w:ascii="Angsana New" w:hAnsi="Angsana New"/>
          <w:sz w:val="32"/>
          <w:szCs w:val="32"/>
        </w:rPr>
        <w:t>2</w:t>
      </w:r>
      <w:r>
        <w:rPr>
          <w:rFonts w:ascii="Angsana New" w:hAnsi="Angsana New"/>
          <w:sz w:val="32"/>
          <w:szCs w:val="32"/>
        </w:rPr>
        <w:t>560</w:t>
      </w:r>
    </w:p>
    <w:p w:rsidR="00D74987" w:rsidRDefault="00D74987" w:rsidP="00492293">
      <w:pPr>
        <w:tabs>
          <w:tab w:val="left" w:pos="851"/>
          <w:tab w:val="left" w:pos="1134"/>
          <w:tab w:val="left" w:pos="1701"/>
          <w:tab w:val="right" w:pos="9214"/>
        </w:tabs>
        <w:spacing w:line="390" w:lineRule="exact"/>
        <w:ind w:left="1134"/>
        <w:contextualSpacing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353D7C">
        <w:rPr>
          <w:rFonts w:ascii="Angsana New" w:hAnsi="Angsana New" w:hint="cs"/>
          <w:sz w:val="32"/>
          <w:szCs w:val="32"/>
          <w:cs/>
        </w:rPr>
        <w:tab/>
      </w:r>
      <w:r w:rsidRPr="00B615E3">
        <w:rPr>
          <w:rFonts w:ascii="Angsana New" w:hAnsi="Angsana New"/>
          <w:sz w:val="32"/>
          <w:szCs w:val="32"/>
          <w:cs/>
        </w:rPr>
        <w:t>งบก</w:t>
      </w:r>
      <w:r w:rsidRPr="00B615E3">
        <w:rPr>
          <w:rFonts w:ascii="Angsana New" w:hAnsi="Angsana New"/>
          <w:spacing w:val="-2"/>
          <w:sz w:val="32"/>
          <w:szCs w:val="32"/>
          <w:cs/>
        </w:rPr>
        <w:t>ารเงิน</w:t>
      </w:r>
      <w:r w:rsidRPr="00B615E3">
        <w:rPr>
          <w:rFonts w:ascii="Angsana New" w:hAnsi="Angsana New" w:hint="cs"/>
          <w:spacing w:val="-4"/>
          <w:sz w:val="32"/>
          <w:szCs w:val="32"/>
          <w:cs/>
        </w:rPr>
        <w:t>ระหว่างกาล</w:t>
      </w:r>
      <w:r w:rsidRPr="00B615E3">
        <w:rPr>
          <w:rFonts w:ascii="Angsana New" w:hAnsi="Angsana New"/>
          <w:spacing w:val="-2"/>
          <w:sz w:val="32"/>
          <w:szCs w:val="32"/>
          <w:cs/>
        </w:rPr>
        <w:t>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:rsidR="00D74987" w:rsidRPr="00E445A8" w:rsidRDefault="00353D7C" w:rsidP="00492293">
      <w:pPr>
        <w:tabs>
          <w:tab w:val="left" w:pos="851"/>
          <w:tab w:val="left" w:pos="1134"/>
          <w:tab w:val="left" w:pos="1701"/>
          <w:tab w:val="right" w:pos="9214"/>
        </w:tabs>
        <w:spacing w:line="390" w:lineRule="exact"/>
        <w:ind w:left="1134"/>
        <w:contextualSpacing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ab/>
      </w:r>
      <w:r w:rsidR="00D74987" w:rsidRPr="00B615E3">
        <w:rPr>
          <w:rFonts w:ascii="Angsana New" w:hAnsi="Angsana New"/>
          <w:sz w:val="32"/>
          <w:szCs w:val="32"/>
          <w:cs/>
        </w:rPr>
        <w:t>งบการเงิน</w:t>
      </w:r>
      <w:r w:rsidR="00D74987" w:rsidRPr="00B615E3">
        <w:rPr>
          <w:rFonts w:ascii="Angsana New" w:hAnsi="Angsana New" w:hint="cs"/>
          <w:spacing w:val="-4"/>
          <w:sz w:val="32"/>
          <w:szCs w:val="32"/>
          <w:cs/>
        </w:rPr>
        <w:t>ระหว่างกาล</w:t>
      </w:r>
      <w:r w:rsidR="00D74987" w:rsidRPr="00B615E3">
        <w:rPr>
          <w:rFonts w:ascii="Angsana New" w:hAnsi="Angsana New"/>
          <w:sz w:val="32"/>
          <w:szCs w:val="32"/>
          <w:cs/>
        </w:rPr>
        <w:t>ฉบับภาษาไทยเป็นงบการเงินฉบับ</w:t>
      </w:r>
      <w:r>
        <w:rPr>
          <w:rFonts w:ascii="Angsana New" w:hAnsi="Angsana New"/>
          <w:sz w:val="32"/>
          <w:szCs w:val="32"/>
          <w:cs/>
        </w:rPr>
        <w:t>ที่บริษัทใช้เป็นทางการตามกฎหมาย</w:t>
      </w:r>
      <w:r w:rsidR="00D74987" w:rsidRPr="00B615E3">
        <w:rPr>
          <w:rFonts w:ascii="Angsana New" w:hAnsi="Angsana New"/>
          <w:sz w:val="32"/>
          <w:szCs w:val="32"/>
          <w:cs/>
        </w:rPr>
        <w:t>งบการเงิน</w:t>
      </w:r>
      <w:r w:rsidR="00D74987" w:rsidRPr="00B615E3">
        <w:rPr>
          <w:rFonts w:ascii="Angsana New" w:hAnsi="Angsana New" w:hint="cs"/>
          <w:sz w:val="32"/>
          <w:szCs w:val="32"/>
          <w:cs/>
        </w:rPr>
        <w:t>ระหว่างกาล</w:t>
      </w:r>
      <w:r w:rsidR="00D74987" w:rsidRPr="00B615E3">
        <w:rPr>
          <w:rFonts w:ascii="Angsana New" w:hAnsi="Angsana New"/>
          <w:sz w:val="32"/>
          <w:szCs w:val="32"/>
          <w:cs/>
        </w:rPr>
        <w:t>ฉบับภาษาอังกฤษแปลมาจากงบการเงินฉบับภาษาไทยดังกล่าว</w:t>
      </w:r>
    </w:p>
    <w:p w:rsidR="00D74987" w:rsidRDefault="00D74987" w:rsidP="00492293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="Angsana New" w:hAnsi="Angsana New"/>
          <w:b/>
          <w:bCs/>
          <w:sz w:val="32"/>
          <w:szCs w:val="32"/>
        </w:rPr>
      </w:pPr>
    </w:p>
    <w:p w:rsidR="00D74987" w:rsidRPr="00D74987" w:rsidRDefault="00D74987" w:rsidP="00492293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74987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Pr="00D7498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D7498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7498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74987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  <w:r w:rsidRPr="00D74987">
        <w:rPr>
          <w:rFonts w:asciiTheme="majorBidi" w:hAnsiTheme="majorBidi" w:cstheme="majorBidi" w:hint="cs"/>
          <w:b/>
          <w:bCs/>
          <w:sz w:val="32"/>
          <w:szCs w:val="32"/>
          <w:cs/>
        </w:rPr>
        <w:t>ระหว่างกาล</w:t>
      </w:r>
      <w:r w:rsidRPr="00D74987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</w:p>
    <w:p w:rsidR="00D74987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2F6804">
        <w:rPr>
          <w:rFonts w:asciiTheme="majorBidi" w:hAnsiTheme="majorBidi" w:cstheme="majorBidi"/>
          <w:spacing w:val="4"/>
          <w:sz w:val="32"/>
          <w:szCs w:val="32"/>
        </w:rPr>
        <w:tab/>
      </w:r>
      <w:r w:rsidRPr="002F6804">
        <w:rPr>
          <w:rFonts w:asciiTheme="majorBidi" w:hAnsiTheme="majorBidi" w:cstheme="majorBidi"/>
          <w:spacing w:val="4"/>
          <w:sz w:val="32"/>
          <w:szCs w:val="32"/>
        </w:rPr>
        <w:tab/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 w:rsidR="00492293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2F6804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B615E3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บัญชีที่</w:t>
      </w:r>
      <w:r w:rsidRPr="00B615E3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:rsidR="004C256D" w:rsidRPr="000035F0" w:rsidRDefault="004C256D" w:rsidP="00492293">
      <w:pPr>
        <w:tabs>
          <w:tab w:val="left" w:pos="284"/>
          <w:tab w:val="left" w:pos="851"/>
          <w:tab w:val="left" w:pos="1440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spacing w:val="-2"/>
          <w:sz w:val="32"/>
          <w:szCs w:val="32"/>
        </w:rPr>
      </w:pPr>
    </w:p>
    <w:p w:rsidR="00D74987" w:rsidRPr="00800470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800470">
        <w:rPr>
          <w:rFonts w:asciiTheme="majorBidi" w:hAnsiTheme="majorBidi" w:cstheme="majorBidi"/>
          <w:spacing w:val="4"/>
          <w:sz w:val="32"/>
          <w:szCs w:val="32"/>
        </w:rPr>
        <w:tab/>
      </w:r>
      <w:r w:rsidRPr="00800470">
        <w:rPr>
          <w:rFonts w:asciiTheme="majorBidi" w:hAnsiTheme="majorBidi" w:cstheme="majorBidi"/>
          <w:spacing w:val="4"/>
          <w:sz w:val="32"/>
          <w:szCs w:val="32"/>
        </w:rPr>
        <w:tab/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 w:rsidR="00492293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800470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รายการบัญชีระหว่างกันของบริษัทกับบริษัทย่อยที่มีสาระสำคัญได้ถูกตัดรายการ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ระหว่างกาล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รวมแล้ว</w:t>
      </w:r>
    </w:p>
    <w:p w:rsidR="00D74987" w:rsidRPr="00EB6064" w:rsidRDefault="00D74987" w:rsidP="00492293">
      <w:pPr>
        <w:spacing w:line="390" w:lineRule="exact"/>
        <w:ind w:left="539" w:hanging="539"/>
        <w:rPr>
          <w:rFonts w:asciiTheme="majorBidi" w:hAnsiTheme="majorBidi" w:cstheme="majorBidi"/>
          <w:spacing w:val="-2"/>
          <w:sz w:val="32"/>
          <w:szCs w:val="32"/>
        </w:rPr>
      </w:pPr>
    </w:p>
    <w:p w:rsidR="00D74987" w:rsidRDefault="00D74987" w:rsidP="00492293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800470">
        <w:rPr>
          <w:rFonts w:asciiTheme="majorBidi" w:hAnsiTheme="majorBidi" w:cstheme="majorBidi"/>
          <w:spacing w:val="4"/>
          <w:sz w:val="32"/>
          <w:szCs w:val="32"/>
        </w:rPr>
        <w:tab/>
      </w:r>
      <w:r w:rsidRPr="00800470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 w:rsidR="00492293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2F6804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อัตราแลกเปลี่ยนถัวเฉลี่ย ณ วันที่ในงบแสดงฐานะการเงินสำหรับรายการสินทรัพย์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และหนี้สิน หรืออัตราแลกเปลี่ยนถัวเฉลี่ยรายเดือนสำหรับรายการที่เป็นรายได้และ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ค่าใช้จ่าย ผลต่างซึ่งเกิดขึ้นจากการแปลงค่าดังกล่าวได้แสดงไว้เป็นรายการ “</w:t>
      </w:r>
      <w:r w:rsidR="00A817FD">
        <w:rPr>
          <w:rFonts w:asciiTheme="majorBidi" w:hAnsiTheme="majorBidi" w:cstheme="majorBidi"/>
          <w:spacing w:val="4"/>
          <w:sz w:val="32"/>
          <w:szCs w:val="32"/>
          <w:cs/>
        </w:rPr>
        <w:t>การ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A817FD">
        <w:rPr>
          <w:rFonts w:asciiTheme="majorBidi" w:hAnsiTheme="majorBidi" w:cstheme="majorBidi"/>
          <w:spacing w:val="4"/>
          <w:sz w:val="32"/>
          <w:szCs w:val="32"/>
          <w:cs/>
        </w:rPr>
        <w:t>แปลงค่างบการเงิน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” ในส่วนของผู้ถือหุ้น</w:t>
      </w:r>
    </w:p>
    <w:p w:rsidR="00492293" w:rsidRPr="00800470" w:rsidRDefault="00492293" w:rsidP="00492293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:rsidR="00D74987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2F6804">
        <w:rPr>
          <w:rFonts w:asciiTheme="majorBidi" w:hAnsiTheme="majorBidi" w:cstheme="majorBidi" w:hint="cs"/>
          <w:spacing w:val="4"/>
          <w:sz w:val="32"/>
          <w:szCs w:val="32"/>
        </w:rPr>
        <w:tab/>
      </w:r>
      <w:r w:rsidRPr="002F6804">
        <w:rPr>
          <w:rFonts w:asciiTheme="majorBidi" w:hAnsiTheme="majorBidi" w:cstheme="majorBidi" w:hint="cs"/>
          <w:spacing w:val="4"/>
          <w:sz w:val="32"/>
          <w:szCs w:val="32"/>
        </w:rPr>
        <w:tab/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B615E3">
        <w:rPr>
          <w:rFonts w:asciiTheme="majorBidi" w:hAnsiTheme="majorBidi"/>
          <w:spacing w:val="4"/>
          <w:sz w:val="32"/>
          <w:szCs w:val="32"/>
          <w:cs/>
        </w:rPr>
        <w:t>.</w:t>
      </w:r>
      <w:r w:rsidR="00492293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ส่วน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ได้เสียที่ไม่มีอำนาจควบคุม 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คือ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จำนวน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กำไรหรือขาดทุนและสินทรัพย์สุทธิของ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บริษัทย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่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อยส่วนที่ไม่ได้เป็นของบริษัท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 xml:space="preserve"> และ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แสดงเป็นรายการแยกต่างหากใน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ส่วน</w:t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="009D175B">
        <w:rPr>
          <w:rFonts w:asciiTheme="majorBidi" w:hAnsiTheme="majorBidi" w:cstheme="majorBidi"/>
          <w:spacing w:val="4"/>
          <w:sz w:val="32"/>
          <w:szCs w:val="32"/>
        </w:rPr>
        <w:tab/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ของ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กำไร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หรือ</w:t>
      </w:r>
      <w:r w:rsidRPr="00B615E3">
        <w:rPr>
          <w:rFonts w:asciiTheme="majorBidi" w:hAnsiTheme="majorBidi" w:cstheme="majorBidi"/>
          <w:spacing w:val="4"/>
          <w:sz w:val="32"/>
          <w:szCs w:val="32"/>
          <w:cs/>
        </w:rPr>
        <w:t>ขาดทุน</w:t>
      </w:r>
      <w:r w:rsidRPr="00B615E3">
        <w:rPr>
          <w:rFonts w:asciiTheme="majorBidi" w:hAnsiTheme="majorBidi" w:cstheme="majorBidi" w:hint="cs"/>
          <w:spacing w:val="4"/>
          <w:sz w:val="32"/>
          <w:szCs w:val="32"/>
          <w:cs/>
        </w:rPr>
        <w:t>รวมและส่วนของผู้ถือหุ้นในงบแสดงฐานะการเงินรวม</w:t>
      </w:r>
    </w:p>
    <w:p w:rsidR="00D74987" w:rsidRDefault="00D74987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Theme="majorBidi" w:hAnsiTheme="majorBidi" w:cstheme="majorBidi"/>
          <w:spacing w:val="4"/>
          <w:sz w:val="32"/>
          <w:szCs w:val="32"/>
        </w:rPr>
      </w:pPr>
    </w:p>
    <w:p w:rsidR="00492293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Theme="majorBidi" w:hAnsiTheme="majorBidi" w:cstheme="majorBidi"/>
          <w:spacing w:val="4"/>
          <w:sz w:val="32"/>
          <w:szCs w:val="32"/>
        </w:rPr>
      </w:pPr>
    </w:p>
    <w:p w:rsidR="00492293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Theme="majorBidi" w:hAnsiTheme="majorBidi" w:cstheme="majorBidi"/>
          <w:spacing w:val="4"/>
          <w:sz w:val="32"/>
          <w:szCs w:val="32"/>
        </w:rPr>
      </w:pPr>
    </w:p>
    <w:p w:rsidR="00492293" w:rsidRPr="00B615E3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Theme="majorBidi" w:hAnsiTheme="majorBidi" w:cstheme="majorBidi"/>
          <w:spacing w:val="4"/>
          <w:sz w:val="32"/>
          <w:szCs w:val="32"/>
          <w:cs/>
        </w:rPr>
      </w:pPr>
    </w:p>
    <w:p w:rsidR="004E01D3" w:rsidRPr="00FD4C6E" w:rsidRDefault="004E01D3" w:rsidP="00492293">
      <w:pPr>
        <w:tabs>
          <w:tab w:val="left" w:pos="1134"/>
        </w:tabs>
        <w:spacing w:line="390" w:lineRule="exact"/>
        <w:ind w:left="539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D4C6E">
        <w:rPr>
          <w:rFonts w:asciiTheme="majorBidi" w:hAnsiTheme="majorBidi" w:cstheme="majorBidi"/>
          <w:b/>
          <w:bCs/>
          <w:sz w:val="32"/>
          <w:szCs w:val="32"/>
        </w:rPr>
        <w:lastRenderedPageBreak/>
        <w:t>2.</w:t>
      </w:r>
      <w:r w:rsidR="00D74987" w:rsidRPr="00FD4C6E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FD4C6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D4C6E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4E01D3" w:rsidRPr="00872307" w:rsidRDefault="004E01D3" w:rsidP="00492293">
      <w:pPr>
        <w:tabs>
          <w:tab w:val="left" w:pos="1134"/>
        </w:tabs>
        <w:spacing w:line="390" w:lineRule="exact"/>
        <w:ind w:left="1134" w:firstLine="567"/>
        <w:contextualSpacing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FD4C6E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บริษัทและบริษัทย่อยได้นำมาตรฐานการรายงานทางการเงินฉบับปรับปรุง </w:t>
      </w:r>
      <w:r w:rsidRPr="00FD4C6E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9C1BA5" w:rsidRPr="00FD4C6E">
        <w:rPr>
          <w:rFonts w:asciiTheme="majorBidi" w:hAnsiTheme="majorBidi" w:cstheme="majorBidi"/>
          <w:spacing w:val="-6"/>
          <w:sz w:val="32"/>
          <w:szCs w:val="32"/>
        </w:rPr>
        <w:t>60</w:t>
      </w:r>
      <w:r w:rsidRPr="00FD4C6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FD4C6E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FD4C6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มกราคม </w:t>
      </w:r>
      <w:r w:rsidRPr="00FD4C6E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9C1BA5" w:rsidRPr="00FD4C6E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FD4C6E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C1BA5" w:rsidRPr="00FD4C6E">
        <w:rPr>
          <w:rFonts w:asciiTheme="majorBidi" w:hAnsiTheme="majorBidi" w:cstheme="majorBidi"/>
          <w:spacing w:val="-6"/>
          <w:sz w:val="32"/>
          <w:szCs w:val="32"/>
          <w:cs/>
        </w:rPr>
        <w:t>โดย</w:t>
      </w:r>
      <w:r w:rsidRPr="00FD4C6E">
        <w:rPr>
          <w:rFonts w:asciiTheme="majorBidi" w:hAnsiTheme="majorBidi" w:cstheme="majorBidi"/>
          <w:spacing w:val="-6"/>
          <w:sz w:val="32"/>
          <w:szCs w:val="32"/>
          <w:cs/>
        </w:rPr>
        <w:t>มาตรฐานการรายงานทางการเงินดังกล่าว ไม่มีผลกระทบอย่างเป็นสาระสำคัญต่องบการเงินของบริษัทและบริษัทย่อย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</w:p>
    <w:p w:rsidR="006A3D26" w:rsidRPr="00872307" w:rsidRDefault="006A3D26" w:rsidP="00492293">
      <w:pPr>
        <w:spacing w:line="390" w:lineRule="exact"/>
        <w:ind w:left="539" w:hanging="539"/>
        <w:rPr>
          <w:rFonts w:asciiTheme="majorBidi" w:hAnsiTheme="majorBidi" w:cstheme="majorBidi"/>
          <w:sz w:val="32"/>
          <w:szCs w:val="32"/>
        </w:rPr>
      </w:pPr>
    </w:p>
    <w:p w:rsidR="00CF155D" w:rsidRPr="00872307" w:rsidRDefault="00CF155D" w:rsidP="00492293">
      <w:pPr>
        <w:spacing w:line="390" w:lineRule="exact"/>
        <w:ind w:left="540" w:hanging="540"/>
        <w:contextualSpacing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:rsidR="00CF155D" w:rsidRPr="00872307" w:rsidRDefault="00CF155D" w:rsidP="00492293">
      <w:pPr>
        <w:spacing w:line="390" w:lineRule="exac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872307">
        <w:rPr>
          <w:rFonts w:asciiTheme="majorBidi" w:hAnsiTheme="majorBidi" w:cstheme="majorBidi"/>
          <w:sz w:val="32"/>
          <w:szCs w:val="32"/>
          <w:cs/>
        </w:rPr>
        <w:t>งบ</w:t>
      </w:r>
      <w:r w:rsidRPr="00872307">
        <w:rPr>
          <w:rFonts w:asciiTheme="majorBidi" w:hAnsiTheme="majorBidi" w:cstheme="majorBidi"/>
          <w:sz w:val="32"/>
          <w:szCs w:val="32"/>
          <w:cs/>
        </w:rPr>
        <w:t>การเงินระหว่างกาล ผู้บริหารต้องใช้</w:t>
      </w:r>
      <w:r w:rsidR="00492293">
        <w:rPr>
          <w:rFonts w:asciiTheme="majorBidi" w:hAnsiTheme="majorBidi" w:cstheme="majorBidi"/>
          <w:sz w:val="32"/>
          <w:szCs w:val="32"/>
          <w:cs/>
        </w:rPr>
        <w:t>ดุลยพินิจ การประมาณการและข้อสมม</w:t>
      </w:r>
      <w:r w:rsidRPr="00872307">
        <w:rPr>
          <w:rFonts w:asciiTheme="majorBidi" w:hAnsiTheme="majorBidi" w:cstheme="majorBidi"/>
          <w:sz w:val="32"/>
          <w:szCs w:val="32"/>
          <w:cs/>
        </w:rPr>
        <w:t>ติที่มีผลกระทบต่อการนำ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872307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CF155D" w:rsidRPr="00872307" w:rsidRDefault="00CF155D" w:rsidP="00492293">
      <w:pPr>
        <w:spacing w:line="390" w:lineRule="exac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ในการจัดทำ</w:t>
      </w:r>
      <w:r w:rsidR="009C4656" w:rsidRPr="00872307">
        <w:rPr>
          <w:rFonts w:asciiTheme="majorBidi" w:hAnsiTheme="majorBidi" w:cstheme="majorBidi"/>
          <w:sz w:val="32"/>
          <w:szCs w:val="32"/>
          <w:cs/>
        </w:rPr>
        <w:t>งบ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4669EB"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61566" w:rsidRPr="00872307">
        <w:rPr>
          <w:rFonts w:asciiTheme="majorBidi" w:hAnsiTheme="majorBidi" w:cstheme="majorBidi"/>
          <w:sz w:val="32"/>
          <w:szCs w:val="32"/>
          <w:lang w:val="en-GB"/>
        </w:rPr>
        <w:t>2560</w:t>
      </w:r>
    </w:p>
    <w:p w:rsidR="00FD4C6E" w:rsidRDefault="00FD4C6E" w:rsidP="00492293">
      <w:pPr>
        <w:spacing w:line="390" w:lineRule="exact"/>
        <w:ind w:left="539" w:hanging="539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076AD6" w:rsidRPr="00872307" w:rsidRDefault="00076AD6" w:rsidP="00492293">
      <w:pPr>
        <w:spacing w:line="390" w:lineRule="exact"/>
        <w:ind w:left="540" w:hanging="54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:rsidR="00076AD6" w:rsidRPr="00872307" w:rsidRDefault="00076AD6" w:rsidP="00492293">
      <w:pPr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D175B">
        <w:rPr>
          <w:rFonts w:asciiTheme="majorBidi" w:hAnsiTheme="majorBidi" w:cstheme="majorBidi"/>
          <w:spacing w:val="2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</w:t>
      </w:r>
      <w:r w:rsidRPr="00872307">
        <w:rPr>
          <w:rFonts w:asciiTheme="majorBidi" w:hAnsiTheme="majorBidi" w:cstheme="majorBidi"/>
          <w:spacing w:val="-2"/>
          <w:sz w:val="32"/>
          <w:szCs w:val="32"/>
          <w:cs/>
        </w:rPr>
        <w:t>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:rsidR="00076AD6" w:rsidRPr="00872307" w:rsidRDefault="00076AD6" w:rsidP="00492293">
      <w:pPr>
        <w:pStyle w:val="BodyText2"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872307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:rsidR="00076AD6" w:rsidRDefault="00076AD6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872307">
        <w:rPr>
          <w:rFonts w:asciiTheme="majorBidi" w:hAnsiTheme="majorBidi" w:cstheme="majorBidi"/>
          <w:sz w:val="32"/>
          <w:szCs w:val="32"/>
        </w:rPr>
        <w:t xml:space="preserve">1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761566" w:rsidRPr="00872307">
        <w:rPr>
          <w:rFonts w:asciiTheme="majorBidi" w:hAnsiTheme="majorBidi" w:cstheme="majorBidi"/>
          <w:sz w:val="32"/>
          <w:szCs w:val="32"/>
        </w:rPr>
        <w:t>2561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761566" w:rsidRPr="00872307">
        <w:rPr>
          <w:rFonts w:asciiTheme="majorBidi" w:hAnsiTheme="majorBidi" w:cstheme="majorBidi"/>
          <w:sz w:val="32"/>
          <w:szCs w:val="32"/>
          <w:lang w:val="en-GB"/>
        </w:rPr>
        <w:t>2560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ได้แก่ บริษัท โอเชียนโฮลดิ้ง จำกัด ซึ่งถือหุ้นในบริษัทคิดเป็นอัตราร้อยละ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32</w:t>
      </w:r>
      <w:r w:rsidRPr="00872307">
        <w:rPr>
          <w:rFonts w:asciiTheme="majorBidi" w:hAnsiTheme="majorBidi" w:cstheme="majorBidi"/>
          <w:sz w:val="32"/>
          <w:szCs w:val="32"/>
        </w:rPr>
        <w:t>.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82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ส่วนหุ้นที่เหลือร้อยละ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67</w:t>
      </w:r>
      <w:r w:rsidRPr="00872307">
        <w:rPr>
          <w:rFonts w:asciiTheme="majorBidi" w:hAnsiTheme="majorBidi" w:cstheme="majorBidi"/>
          <w:sz w:val="32"/>
          <w:szCs w:val="32"/>
        </w:rPr>
        <w:t>.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18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ถือโดยบุคคลทั่วไป</w:t>
      </w:r>
    </w:p>
    <w:p w:rsidR="00A817FD" w:rsidRDefault="00A817FD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492293" w:rsidRDefault="00492293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492293" w:rsidRDefault="00492293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492293" w:rsidRDefault="00492293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492293" w:rsidRPr="00872307" w:rsidRDefault="00492293" w:rsidP="00492293">
      <w:pPr>
        <w:keepLines/>
        <w:spacing w:line="39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Default="00076AD6" w:rsidP="00201F7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lastRenderedPageBreak/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p w:rsidR="007711E3" w:rsidRPr="00872307" w:rsidRDefault="007711E3" w:rsidP="00201F7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843" w:type="dxa"/>
        <w:tblInd w:w="558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456"/>
        <w:gridCol w:w="113"/>
        <w:gridCol w:w="2282"/>
        <w:gridCol w:w="117"/>
        <w:gridCol w:w="2875"/>
      </w:tblGrid>
      <w:tr w:rsidR="00872307" w:rsidRPr="00872307" w:rsidTr="00761566">
        <w:tc>
          <w:tcPr>
            <w:tcW w:w="3456" w:type="dxa"/>
            <w:tcBorders>
              <w:bottom w:val="single" w:sz="6" w:space="0" w:color="auto"/>
            </w:tcBorders>
            <w:vAlign w:val="center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bottom w:val="single" w:sz="6" w:space="0" w:color="auto"/>
            </w:tcBorders>
            <w:vAlign w:val="center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872307" w:rsidRPr="00872307" w:rsidTr="00761566">
        <w:tc>
          <w:tcPr>
            <w:tcW w:w="3456" w:type="dxa"/>
            <w:tcBorders>
              <w:top w:val="single" w:sz="6" w:space="0" w:color="auto"/>
            </w:tcBorders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tcBorders>
              <w:top w:val="single" w:sz="6" w:space="0" w:color="auto"/>
            </w:tcBorders>
            <w:vAlign w:val="center"/>
          </w:tcPr>
          <w:p w:rsidR="00076AD6" w:rsidRPr="00872307" w:rsidRDefault="009B2759" w:rsidP="00201F7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872307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872307" w:rsidRPr="00872307" w:rsidTr="00761566">
        <w:trPr>
          <w:trHeight w:val="107"/>
        </w:trPr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rPr>
          <w:trHeight w:val="107"/>
        </w:trPr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บริษัท โอเชียนกลาส เทรดดิ้ง อินเดีย จำกัด </w:t>
            </w:r>
          </w:p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872307" w:rsidRDefault="00A07CBE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ดำเนินกิจกรรมทา</w:t>
            </w:r>
            <w:r w:rsidR="00E733AC" w:rsidRPr="00872307">
              <w:rPr>
                <w:rFonts w:asciiTheme="majorBidi" w:hAnsiTheme="majorBidi" w:cstheme="majorBidi"/>
                <w:cs/>
              </w:rPr>
              <w:t>ง</w:t>
            </w:r>
            <w:r w:rsidR="00076AD6" w:rsidRPr="00872307">
              <w:rPr>
                <w:rFonts w:asciiTheme="majorBidi" w:hAnsiTheme="majorBidi" w:cstheme="majorBidi"/>
                <w:cs/>
              </w:rPr>
              <w:t>การตลาด</w:t>
            </w:r>
          </w:p>
          <w:p w:rsidR="00076AD6" w:rsidRPr="00872307" w:rsidRDefault="00E733AC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   </w:t>
            </w:r>
            <w:r w:rsidR="00076AD6" w:rsidRPr="00872307">
              <w:rPr>
                <w:rFonts w:asciiTheme="majorBidi" w:hAnsiTheme="majorBidi" w:cstheme="majorBidi"/>
                <w:cs/>
              </w:rPr>
              <w:t>ในประเทศอินเดีย</w:t>
            </w:r>
          </w:p>
          <w:p w:rsidR="00076AD6" w:rsidRPr="00872307" w:rsidRDefault="00076AD6" w:rsidP="00201F7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วิจัยและพัฒนา</w:t>
            </w:r>
            <w:r w:rsidR="00B155DA" w:rsidRPr="00872307">
              <w:rPr>
                <w:rFonts w:asciiTheme="majorBidi" w:hAnsiTheme="majorBidi" w:cstheme="majorBidi"/>
                <w:cs/>
              </w:rPr>
              <w:t>ผลิตภัณฑ์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872307" w:rsidRPr="00FD4C6E" w:rsidTr="00761566">
        <w:trPr>
          <w:trHeight w:val="87"/>
        </w:trPr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872307" w:rsidRPr="00FD4C6E" w:rsidTr="00761566">
        <w:trPr>
          <w:trHeight w:val="80"/>
        </w:trPr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โอเชียน พรอพเพอร์ตี้ จำกัด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872307" w:rsidRPr="00FD4C6E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872307" w:rsidRPr="00FD4C6E" w:rsidTr="00761566">
        <w:tc>
          <w:tcPr>
            <w:tcW w:w="3456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:rsidR="00076AD6" w:rsidRPr="00872307" w:rsidRDefault="00076AD6" w:rsidP="00201F7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872307" w:rsidRPr="00FD4C6E" w:rsidTr="00761566">
        <w:tc>
          <w:tcPr>
            <w:tcW w:w="3456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761566">
        <w:tc>
          <w:tcPr>
            <w:tcW w:w="3456" w:type="dxa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82" w:type="dxa"/>
            <w:vAlign w:val="center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:rsidR="00076AD6" w:rsidRPr="00872307" w:rsidRDefault="00076AD6" w:rsidP="00201F79">
            <w:pPr>
              <w:spacing w:line="240" w:lineRule="atLeas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:rsidR="00076AD6" w:rsidRPr="00FD4C6E" w:rsidRDefault="00076AD6" w:rsidP="00201F79">
            <w:pPr>
              <w:spacing w:line="240" w:lineRule="atLeas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FD4C6E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:rsidR="007711E3" w:rsidRDefault="007711E3" w:rsidP="00201F79">
      <w:pPr>
        <w:spacing w:line="240" w:lineRule="atLeas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Default="00076AD6" w:rsidP="00201F79">
      <w:pPr>
        <w:spacing w:line="240" w:lineRule="atLeas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:rsidR="00201F79" w:rsidRDefault="00201F79" w:rsidP="00235D03">
      <w:pPr>
        <w:spacing w:line="36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201F79" w:rsidRDefault="00201F79" w:rsidP="00235D03">
      <w:pPr>
        <w:spacing w:line="36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872307" w:rsidRDefault="00076AD6" w:rsidP="007711E3">
      <w:pPr>
        <w:tabs>
          <w:tab w:val="left" w:pos="9356"/>
        </w:tabs>
        <w:spacing w:line="32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lastRenderedPageBreak/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872307" w:rsidRPr="00872307" w:rsidTr="00611893">
        <w:tc>
          <w:tcPr>
            <w:tcW w:w="4394" w:type="dxa"/>
            <w:tcBorders>
              <w:bottom w:val="single" w:sz="6" w:space="0" w:color="auto"/>
            </w:tcBorders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872307" w:rsidRPr="00872307" w:rsidTr="00611893">
        <w:tc>
          <w:tcPr>
            <w:tcW w:w="4394" w:type="dxa"/>
            <w:tcBorders>
              <w:top w:val="single" w:sz="6" w:space="0" w:color="auto"/>
            </w:tcBorders>
          </w:tcPr>
          <w:p w:rsidR="00076AD6" w:rsidRPr="00872307" w:rsidRDefault="00076AD6" w:rsidP="007711E3">
            <w:pPr>
              <w:tabs>
                <w:tab w:val="left" w:pos="459"/>
                <w:tab w:val="left" w:pos="9356"/>
              </w:tabs>
              <w:spacing w:line="32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872307" w:rsidRPr="00872307" w:rsidTr="00611893">
        <w:tc>
          <w:tcPr>
            <w:tcW w:w="4394" w:type="dxa"/>
          </w:tcPr>
          <w:p w:rsidR="00076AD6" w:rsidRPr="00872307" w:rsidRDefault="00076AD6" w:rsidP="007711E3">
            <w:pPr>
              <w:tabs>
                <w:tab w:val="left" w:pos="459"/>
                <w:tab w:val="left" w:pos="9356"/>
              </w:tabs>
              <w:spacing w:line="32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872307" w:rsidRPr="00872307" w:rsidTr="00611893">
        <w:tc>
          <w:tcPr>
            <w:tcW w:w="4394" w:type="dxa"/>
          </w:tcPr>
          <w:p w:rsidR="00076AD6" w:rsidRPr="00872307" w:rsidRDefault="00076AD6" w:rsidP="007711E3">
            <w:pPr>
              <w:tabs>
                <w:tab w:val="left" w:pos="459"/>
                <w:tab w:val="left" w:pos="9356"/>
              </w:tabs>
              <w:spacing w:line="32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872307" w:rsidRPr="00872307" w:rsidTr="00611893">
        <w:tc>
          <w:tcPr>
            <w:tcW w:w="4394" w:type="dxa"/>
          </w:tcPr>
          <w:p w:rsidR="00076AD6" w:rsidRPr="00872307" w:rsidRDefault="00076AD6" w:rsidP="007711E3">
            <w:pPr>
              <w:tabs>
                <w:tab w:val="left" w:pos="459"/>
                <w:tab w:val="left" w:pos="9356"/>
              </w:tabs>
              <w:spacing w:line="32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:rsidR="00076AD6" w:rsidRPr="00872307" w:rsidRDefault="00076AD6" w:rsidP="007711E3">
            <w:pPr>
              <w:tabs>
                <w:tab w:val="left" w:pos="540"/>
                <w:tab w:val="left" w:pos="9356"/>
              </w:tabs>
              <w:spacing w:line="32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:rsidR="00076AD6" w:rsidRPr="00872307" w:rsidRDefault="00076AD6" w:rsidP="007711E3">
      <w:pPr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076AD6" w:rsidRPr="00872307" w:rsidRDefault="00076AD6" w:rsidP="007711E3">
      <w:pPr>
        <w:spacing w:line="32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:rsidR="00076AD6" w:rsidRPr="00872307" w:rsidRDefault="00076AD6" w:rsidP="007711E3">
      <w:pPr>
        <w:tabs>
          <w:tab w:val="left" w:pos="1701"/>
        </w:tabs>
        <w:spacing w:line="320" w:lineRule="exact"/>
        <w:ind w:left="1080" w:hanging="51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.</w:t>
      </w: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1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รายได้จากการขายสินค้า </w:t>
      </w:r>
    </w:p>
    <w:p w:rsidR="00076AD6" w:rsidRPr="00872307" w:rsidRDefault="00076AD6" w:rsidP="007711E3">
      <w:pPr>
        <w:tabs>
          <w:tab w:val="left" w:pos="1701"/>
        </w:tabs>
        <w:spacing w:line="32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2"/>
        <w:gridCol w:w="1275"/>
        <w:gridCol w:w="142"/>
        <w:gridCol w:w="1276"/>
      </w:tblGrid>
      <w:tr w:rsidR="00872307" w:rsidRPr="00872307" w:rsidTr="00743D59">
        <w:tc>
          <w:tcPr>
            <w:tcW w:w="3119" w:type="dxa"/>
          </w:tcPr>
          <w:p w:rsidR="00076AD6" w:rsidRPr="00872307" w:rsidRDefault="00076AD6" w:rsidP="007711E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872307">
              <w:rPr>
                <w:rFonts w:asciiTheme="majorBidi" w:hAnsiTheme="majorBidi" w:cstheme="majorBidi"/>
              </w:rPr>
              <w:t xml:space="preserve">31 </w:t>
            </w:r>
            <w:r w:rsidRPr="00872307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872307" w:rsidRPr="00872307" w:rsidTr="00743D59">
        <w:tc>
          <w:tcPr>
            <w:tcW w:w="3119" w:type="dxa"/>
          </w:tcPr>
          <w:p w:rsidR="00076AD6" w:rsidRPr="00872307" w:rsidRDefault="00076AD6" w:rsidP="007711E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72307" w:rsidRPr="00872307" w:rsidTr="00743D59">
        <w:tc>
          <w:tcPr>
            <w:tcW w:w="3119" w:type="dxa"/>
          </w:tcPr>
          <w:p w:rsidR="00B37A4D" w:rsidRPr="00872307" w:rsidRDefault="00B37A4D" w:rsidP="007711E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743D59">
        <w:tc>
          <w:tcPr>
            <w:tcW w:w="3119" w:type="dxa"/>
          </w:tcPr>
          <w:p w:rsidR="00B37A4D" w:rsidRPr="00872307" w:rsidRDefault="00B37A4D" w:rsidP="007711E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417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743D59">
        <w:tc>
          <w:tcPr>
            <w:tcW w:w="3119" w:type="dxa"/>
          </w:tcPr>
          <w:p w:rsidR="00B37A4D" w:rsidRPr="00872307" w:rsidRDefault="00B37A4D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:rsidR="00B37A4D" w:rsidRPr="00872307" w:rsidRDefault="007D08DC" w:rsidP="007711E3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49,081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32,896</w:t>
            </w:r>
          </w:p>
        </w:tc>
      </w:tr>
      <w:tr w:rsidR="00872307" w:rsidRPr="00872307" w:rsidTr="00743D59">
        <w:tc>
          <w:tcPr>
            <w:tcW w:w="3119" w:type="dxa"/>
          </w:tcPr>
          <w:p w:rsidR="00B37A4D" w:rsidRPr="00872307" w:rsidRDefault="00B37A4D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183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183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40</w:t>
            </w:r>
          </w:p>
        </w:tc>
      </w:tr>
      <w:tr w:rsidR="00872307" w:rsidRPr="00872307" w:rsidTr="00743D59">
        <w:tc>
          <w:tcPr>
            <w:tcW w:w="3119" w:type="dxa"/>
          </w:tcPr>
          <w:p w:rsidR="00B37A4D" w:rsidRPr="00872307" w:rsidRDefault="00B37A4D" w:rsidP="007711E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183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49,264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32,936</w:t>
            </w:r>
          </w:p>
        </w:tc>
      </w:tr>
    </w:tbl>
    <w:p w:rsidR="00076AD6" w:rsidRPr="007711E3" w:rsidRDefault="00076AD6" w:rsidP="007711E3">
      <w:pPr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076AD6" w:rsidRPr="00872307" w:rsidRDefault="00076AD6" w:rsidP="007711E3">
      <w:pPr>
        <w:spacing w:line="320" w:lineRule="exact"/>
        <w:ind w:left="1080" w:hanging="533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.</w:t>
      </w: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2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การซื้อสินค้าและบริการ</w:t>
      </w:r>
    </w:p>
    <w:p w:rsidR="00076AD6" w:rsidRPr="00872307" w:rsidRDefault="00076AD6" w:rsidP="007711E3">
      <w:pPr>
        <w:tabs>
          <w:tab w:val="left" w:pos="1701"/>
        </w:tabs>
        <w:spacing w:line="32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6"/>
        <w:gridCol w:w="142"/>
        <w:gridCol w:w="1275"/>
        <w:gridCol w:w="142"/>
        <w:gridCol w:w="1276"/>
      </w:tblGrid>
      <w:tr w:rsidR="00872307" w:rsidRPr="00872307" w:rsidTr="00743D59">
        <w:tc>
          <w:tcPr>
            <w:tcW w:w="3261" w:type="dxa"/>
          </w:tcPr>
          <w:p w:rsidR="00076AD6" w:rsidRPr="00872307" w:rsidRDefault="00076AD6" w:rsidP="007711E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872307">
              <w:rPr>
                <w:rFonts w:asciiTheme="majorBidi" w:hAnsiTheme="majorBidi" w:cstheme="majorBidi"/>
              </w:rPr>
              <w:t xml:space="preserve">31 </w:t>
            </w:r>
            <w:r w:rsidRPr="00872307">
              <w:rPr>
                <w:rFonts w:asciiTheme="majorBidi" w:hAnsiTheme="majorBidi" w:cstheme="majorBidi"/>
                <w:cs/>
              </w:rPr>
              <w:t xml:space="preserve">มีนาคม </w:t>
            </w:r>
          </w:p>
        </w:tc>
      </w:tr>
      <w:tr w:rsidR="00872307" w:rsidRPr="00872307" w:rsidTr="00743D59">
        <w:tc>
          <w:tcPr>
            <w:tcW w:w="3261" w:type="dxa"/>
          </w:tcPr>
          <w:p w:rsidR="00076AD6" w:rsidRPr="00872307" w:rsidRDefault="00076AD6" w:rsidP="007711E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72307" w:rsidRPr="00872307" w:rsidTr="00743D59">
        <w:tc>
          <w:tcPr>
            <w:tcW w:w="3261" w:type="dxa"/>
          </w:tcPr>
          <w:p w:rsidR="00B37A4D" w:rsidRPr="00872307" w:rsidRDefault="00B37A4D" w:rsidP="007711E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743D59">
        <w:tc>
          <w:tcPr>
            <w:tcW w:w="3261" w:type="dxa"/>
          </w:tcPr>
          <w:p w:rsidR="00B37A4D" w:rsidRPr="00872307" w:rsidRDefault="00B37A4D" w:rsidP="007711E3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743D59">
        <w:tc>
          <w:tcPr>
            <w:tcW w:w="3261" w:type="dxa"/>
          </w:tcPr>
          <w:p w:rsidR="00B37A4D" w:rsidRPr="00872307" w:rsidRDefault="00B37A4D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</w:t>
            </w:r>
          </w:p>
        </w:tc>
      </w:tr>
      <w:tr w:rsidR="00872307" w:rsidRPr="00872307" w:rsidTr="00743D59">
        <w:trPr>
          <w:trHeight w:val="227"/>
        </w:trPr>
        <w:tc>
          <w:tcPr>
            <w:tcW w:w="3261" w:type="dxa"/>
          </w:tcPr>
          <w:p w:rsidR="00B37A4D" w:rsidRPr="00872307" w:rsidRDefault="00B37A4D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743D59">
        <w:tc>
          <w:tcPr>
            <w:tcW w:w="3261" w:type="dxa"/>
          </w:tcPr>
          <w:p w:rsidR="00B37A4D" w:rsidRPr="00872307" w:rsidRDefault="00B37A4D" w:rsidP="007711E3">
            <w:pPr>
              <w:tabs>
                <w:tab w:val="right" w:pos="488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75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743D59">
        <w:tc>
          <w:tcPr>
            <w:tcW w:w="3261" w:type="dxa"/>
          </w:tcPr>
          <w:p w:rsidR="00B37A4D" w:rsidRPr="00872307" w:rsidRDefault="00B37A4D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3,878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3,905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B37A4D" w:rsidRPr="00872307" w:rsidRDefault="009B2759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3,878</w:t>
            </w:r>
          </w:p>
        </w:tc>
        <w:tc>
          <w:tcPr>
            <w:tcW w:w="142" w:type="dxa"/>
          </w:tcPr>
          <w:p w:rsidR="00B37A4D" w:rsidRPr="00872307" w:rsidRDefault="00B37A4D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B37A4D" w:rsidRPr="00872307" w:rsidRDefault="00B37A4D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3,905</w:t>
            </w:r>
          </w:p>
        </w:tc>
      </w:tr>
      <w:tr w:rsidR="007711E3" w:rsidRPr="007711E3" w:rsidTr="007711E3">
        <w:tc>
          <w:tcPr>
            <w:tcW w:w="3261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5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5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</w:tr>
      <w:tr w:rsidR="007711E3" w:rsidRPr="00872307" w:rsidTr="007711E3">
        <w:tc>
          <w:tcPr>
            <w:tcW w:w="3261" w:type="dxa"/>
          </w:tcPr>
          <w:p w:rsidR="007711E3" w:rsidRPr="00872307" w:rsidRDefault="007711E3" w:rsidP="007711E3">
            <w:pPr>
              <w:tabs>
                <w:tab w:val="right" w:pos="488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1275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7711E3" w:rsidRPr="00872307" w:rsidTr="007711E3">
        <w:tc>
          <w:tcPr>
            <w:tcW w:w="3261" w:type="dxa"/>
          </w:tcPr>
          <w:p w:rsidR="007711E3" w:rsidRPr="00872307" w:rsidRDefault="007711E3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87230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87230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90</w:t>
            </w:r>
          </w:p>
        </w:tc>
      </w:tr>
      <w:tr w:rsidR="007711E3" w:rsidRPr="007711E3" w:rsidTr="007711E3">
        <w:tc>
          <w:tcPr>
            <w:tcW w:w="3261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7711E3" w:rsidRPr="007711E3" w:rsidRDefault="007711E3" w:rsidP="007711E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</w:tr>
      <w:tr w:rsidR="007711E3" w:rsidRPr="00872307" w:rsidTr="007711E3">
        <w:tc>
          <w:tcPr>
            <w:tcW w:w="3261" w:type="dxa"/>
          </w:tcPr>
          <w:p w:rsidR="007711E3" w:rsidRPr="00872307" w:rsidRDefault="007711E3" w:rsidP="007711E3">
            <w:pPr>
              <w:tabs>
                <w:tab w:val="right" w:pos="488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711E3" w:rsidRPr="00872307" w:rsidRDefault="007711E3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7711E3" w:rsidRPr="00872307" w:rsidTr="00743D59">
        <w:tc>
          <w:tcPr>
            <w:tcW w:w="3261" w:type="dxa"/>
          </w:tcPr>
          <w:p w:rsidR="007711E3" w:rsidRPr="00872307" w:rsidRDefault="007711E3" w:rsidP="007711E3">
            <w:pPr>
              <w:tabs>
                <w:tab w:val="left" w:pos="832"/>
              </w:tabs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87230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872307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1,895</w:t>
            </w:r>
          </w:p>
        </w:tc>
        <w:tc>
          <w:tcPr>
            <w:tcW w:w="142" w:type="dxa"/>
          </w:tcPr>
          <w:p w:rsidR="007711E3" w:rsidRPr="00872307" w:rsidRDefault="007711E3" w:rsidP="007711E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7711E3" w:rsidRPr="00872307" w:rsidRDefault="007711E3" w:rsidP="007711E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2,245</w:t>
            </w:r>
          </w:p>
        </w:tc>
      </w:tr>
    </w:tbl>
    <w:p w:rsidR="00201F79" w:rsidRDefault="00201F79" w:rsidP="007711E3">
      <w:pPr>
        <w:spacing w:line="24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:rsidR="00076AD6" w:rsidRPr="00872307" w:rsidRDefault="00076AD6" w:rsidP="007711E3">
      <w:pPr>
        <w:spacing w:line="38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ตลาด ค่าบริการที่มีกับบริษัทที่เกี่ยวข้องกันเป็นไปตามที่ระบุไว้ในสัญญา</w:t>
      </w:r>
    </w:p>
    <w:p w:rsidR="00076AD6" w:rsidRPr="00872307" w:rsidRDefault="00076AD6" w:rsidP="004C256D">
      <w:pPr>
        <w:spacing w:line="240" w:lineRule="atLeast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lastRenderedPageBreak/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.</w:t>
      </w: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3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ยอด</w:t>
      </w:r>
      <w:r w:rsidR="008E1798" w:rsidRPr="00872307">
        <w:rPr>
          <w:rFonts w:asciiTheme="majorBidi" w:hAnsiTheme="majorBidi" w:cstheme="majorBidi"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8E1798"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8E1798" w:rsidRPr="00872307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974B23" w:rsidRPr="00872307">
        <w:rPr>
          <w:rFonts w:asciiTheme="majorBidi" w:hAnsiTheme="majorBidi" w:cstheme="majorBidi"/>
          <w:sz w:val="32"/>
          <w:szCs w:val="32"/>
        </w:rPr>
        <w:t>2561</w:t>
      </w:r>
      <w:r w:rsidR="008E1798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CA153A" w:rsidRPr="00872307">
        <w:rPr>
          <w:rFonts w:asciiTheme="majorBidi" w:hAnsiTheme="majorBidi" w:cstheme="majorBidi"/>
          <w:sz w:val="32"/>
          <w:szCs w:val="32"/>
          <w:cs/>
        </w:rPr>
        <w:t>และ</w:t>
      </w:r>
      <w:r w:rsidR="008E1798"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8E1798"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8E1798" w:rsidRPr="008723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74B23" w:rsidRPr="00872307">
        <w:rPr>
          <w:rFonts w:asciiTheme="majorBidi" w:hAnsiTheme="majorBidi" w:cstheme="majorBidi"/>
          <w:sz w:val="32"/>
          <w:szCs w:val="32"/>
        </w:rPr>
        <w:t>2560</w:t>
      </w:r>
    </w:p>
    <w:p w:rsidR="00076AD6" w:rsidRPr="00872307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284"/>
        <w:gridCol w:w="992"/>
        <w:gridCol w:w="283"/>
        <w:gridCol w:w="1276"/>
        <w:gridCol w:w="284"/>
        <w:gridCol w:w="1275"/>
        <w:gridCol w:w="284"/>
        <w:gridCol w:w="1276"/>
      </w:tblGrid>
      <w:tr w:rsidR="00872307" w:rsidRPr="00872307" w:rsidTr="004C256D">
        <w:tc>
          <w:tcPr>
            <w:tcW w:w="2835" w:type="dxa"/>
          </w:tcPr>
          <w:p w:rsidR="00076AD6" w:rsidRPr="0087230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4C256D">
        <w:tc>
          <w:tcPr>
            <w:tcW w:w="2835" w:type="dxa"/>
          </w:tcPr>
          <w:p w:rsidR="00076AD6" w:rsidRPr="0087230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74B23" w:rsidRPr="00872307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974B23" w:rsidRPr="00872307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</w:p>
        </w:tc>
        <w:tc>
          <w:tcPr>
            <w:tcW w:w="284" w:type="dxa"/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0850A1" w:rsidRPr="00872307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0850A1" w:rsidRPr="00872307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</w:p>
        </w:tc>
      </w:tr>
      <w:tr w:rsidR="00872307" w:rsidRPr="00872307" w:rsidTr="004C256D">
        <w:tc>
          <w:tcPr>
            <w:tcW w:w="3119" w:type="dxa"/>
            <w:gridSpan w:val="2"/>
          </w:tcPr>
          <w:p w:rsidR="00076AD6" w:rsidRPr="00872307" w:rsidRDefault="00076AD6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4C256D">
        <w:tc>
          <w:tcPr>
            <w:tcW w:w="2835" w:type="dxa"/>
          </w:tcPr>
          <w:p w:rsidR="008C27D4" w:rsidRPr="00872307" w:rsidRDefault="008C27D4" w:rsidP="004C256D">
            <w:pPr>
              <w:spacing w:line="240" w:lineRule="atLeas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8C27D4" w:rsidRPr="00872307" w:rsidRDefault="0005279B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8C27D4" w:rsidRPr="00872307" w:rsidRDefault="008C27D4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8C27D4" w:rsidRPr="00872307" w:rsidRDefault="008C27D4" w:rsidP="004C256D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8C27D4" w:rsidRPr="00872307" w:rsidRDefault="008C27D4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8C27D4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25,811</w:t>
            </w:r>
          </w:p>
        </w:tc>
        <w:tc>
          <w:tcPr>
            <w:tcW w:w="284" w:type="dxa"/>
          </w:tcPr>
          <w:p w:rsidR="008C27D4" w:rsidRPr="00872307" w:rsidRDefault="008C27D4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8C27D4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32,115</w:t>
            </w:r>
          </w:p>
        </w:tc>
      </w:tr>
      <w:tr w:rsidR="00872307" w:rsidRPr="00872307" w:rsidTr="004C256D">
        <w:tc>
          <w:tcPr>
            <w:tcW w:w="2835" w:type="dxa"/>
          </w:tcPr>
          <w:p w:rsidR="00076AD6" w:rsidRPr="00872307" w:rsidRDefault="00305686" w:rsidP="004C256D">
            <w:pPr>
              <w:spacing w:line="240" w:lineRule="atLeas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8E1798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</w:t>
            </w:r>
            <w:r w:rsidR="00076AD6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076AD6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283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872307" w:rsidRDefault="00974B23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284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076AD6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284" w:type="dxa"/>
          </w:tcPr>
          <w:p w:rsidR="00076AD6" w:rsidRPr="00872307" w:rsidRDefault="00076AD6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076AD6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</w:tr>
      <w:tr w:rsidR="00872307" w:rsidRPr="00872307" w:rsidTr="004C256D">
        <w:tc>
          <w:tcPr>
            <w:tcW w:w="2835" w:type="dxa"/>
          </w:tcPr>
          <w:p w:rsidR="00076AD6" w:rsidRPr="00872307" w:rsidRDefault="00076AD6" w:rsidP="004C256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076AD6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283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872307" w:rsidRDefault="00974B23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284" w:type="dxa"/>
          </w:tcPr>
          <w:p w:rsidR="00076AD6" w:rsidRPr="00872307" w:rsidRDefault="00076AD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25,980</w:t>
            </w:r>
          </w:p>
        </w:tc>
        <w:tc>
          <w:tcPr>
            <w:tcW w:w="284" w:type="dxa"/>
          </w:tcPr>
          <w:p w:rsidR="00076AD6" w:rsidRPr="00872307" w:rsidRDefault="00076AD6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076AD6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32,162</w:t>
            </w:r>
          </w:p>
        </w:tc>
      </w:tr>
      <w:tr w:rsidR="00872307" w:rsidRPr="00872307" w:rsidTr="004C256D">
        <w:tc>
          <w:tcPr>
            <w:tcW w:w="2835" w:type="dxa"/>
          </w:tcPr>
          <w:p w:rsidR="00AA4A65" w:rsidRPr="00872307" w:rsidRDefault="00AA4A65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872307" w:rsidRDefault="00AA4A65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4C256D">
        <w:tc>
          <w:tcPr>
            <w:tcW w:w="2835" w:type="dxa"/>
          </w:tcPr>
          <w:p w:rsidR="00AA4A65" w:rsidRPr="00872307" w:rsidRDefault="00AA4A65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  <w:gridSpan w:val="2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AA4A65" w:rsidRPr="00872307" w:rsidRDefault="00AA4A65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4C256D">
        <w:tc>
          <w:tcPr>
            <w:tcW w:w="2835" w:type="dxa"/>
          </w:tcPr>
          <w:p w:rsidR="00AA4A65" w:rsidRPr="00872307" w:rsidRDefault="00305686" w:rsidP="004C256D">
            <w:pPr>
              <w:spacing w:line="240" w:lineRule="atLeas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AA4A65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3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827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4A65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1,341</w:t>
            </w:r>
          </w:p>
        </w:tc>
      </w:tr>
      <w:tr w:rsidR="00872307" w:rsidRPr="00872307" w:rsidTr="004C256D">
        <w:tc>
          <w:tcPr>
            <w:tcW w:w="2835" w:type="dxa"/>
          </w:tcPr>
          <w:p w:rsidR="00AA4A65" w:rsidRPr="00872307" w:rsidRDefault="00305686" w:rsidP="004C256D">
            <w:pPr>
              <w:spacing w:line="240" w:lineRule="atLeas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8E1798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</w:t>
            </w:r>
            <w:r w:rsidR="00AA4A65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1,197</w:t>
            </w:r>
          </w:p>
        </w:tc>
        <w:tc>
          <w:tcPr>
            <w:tcW w:w="283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872307" w:rsidRDefault="00974B23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723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1,197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A4A65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723</w:t>
            </w:r>
          </w:p>
        </w:tc>
      </w:tr>
      <w:tr w:rsidR="00872307" w:rsidRPr="00872307" w:rsidTr="004C256D">
        <w:tc>
          <w:tcPr>
            <w:tcW w:w="2835" w:type="dxa"/>
          </w:tcPr>
          <w:p w:rsidR="00AA4A65" w:rsidRPr="00872307" w:rsidRDefault="00AA4A65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1,197</w:t>
            </w:r>
          </w:p>
        </w:tc>
        <w:tc>
          <w:tcPr>
            <w:tcW w:w="283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872307" w:rsidRDefault="00974B23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723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872307" w:rsidRDefault="0005279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2,024</w:t>
            </w:r>
          </w:p>
        </w:tc>
        <w:tc>
          <w:tcPr>
            <w:tcW w:w="284" w:type="dxa"/>
          </w:tcPr>
          <w:p w:rsidR="00AA4A65" w:rsidRPr="00872307" w:rsidRDefault="00AA4A65" w:rsidP="004C256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AA4A65" w:rsidRPr="00872307" w:rsidRDefault="000850A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2,064</w:t>
            </w:r>
          </w:p>
        </w:tc>
      </w:tr>
    </w:tbl>
    <w:p w:rsidR="00B155DA" w:rsidRPr="00872307" w:rsidRDefault="00B155DA" w:rsidP="004C256D">
      <w:pPr>
        <w:spacing w:line="240" w:lineRule="atLeast"/>
        <w:rPr>
          <w:rFonts w:asciiTheme="majorBidi" w:hAnsiTheme="majorBidi" w:cstheme="majorBidi"/>
          <w:b/>
          <w:bCs/>
          <w:snapToGrid w:val="0"/>
          <w:sz w:val="32"/>
          <w:szCs w:val="32"/>
          <w:lang w:val="en-GB" w:eastAsia="th-TH"/>
        </w:rPr>
      </w:pPr>
    </w:p>
    <w:p w:rsidR="00076AD6" w:rsidRPr="00872307" w:rsidRDefault="00076AD6" w:rsidP="004C256D">
      <w:pPr>
        <w:spacing w:line="240" w:lineRule="atLeast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.</w:t>
      </w: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ค่าตอบแทนผู้บริหารสำคัญของกิจการ</w:t>
      </w:r>
    </w:p>
    <w:p w:rsidR="00076AD6" w:rsidRPr="00872307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z w:val="32"/>
          <w:szCs w:val="32"/>
        </w:rPr>
        <w:t>(</w:t>
      </w:r>
      <w:r w:rsidRPr="00872307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1984"/>
        <w:gridCol w:w="142"/>
        <w:gridCol w:w="1843"/>
      </w:tblGrid>
      <w:tr w:rsidR="00872307" w:rsidRPr="00872307" w:rsidTr="004C256D">
        <w:tc>
          <w:tcPr>
            <w:tcW w:w="4820" w:type="dxa"/>
          </w:tcPr>
          <w:p w:rsidR="00076AD6" w:rsidRPr="0087230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งบการเงินรวม / </w:t>
            </w:r>
          </w:p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872307" w:rsidRPr="00872307" w:rsidTr="004C256D">
        <w:tc>
          <w:tcPr>
            <w:tcW w:w="4820" w:type="dxa"/>
          </w:tcPr>
          <w:p w:rsidR="00076AD6" w:rsidRPr="0087230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872307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มีนาคม</w:t>
            </w:r>
          </w:p>
        </w:tc>
      </w:tr>
      <w:tr w:rsidR="00872307" w:rsidRPr="00872307" w:rsidTr="004C256D">
        <w:tc>
          <w:tcPr>
            <w:tcW w:w="4820" w:type="dxa"/>
          </w:tcPr>
          <w:p w:rsidR="00E62D2B" w:rsidRPr="00872307" w:rsidRDefault="00E62D2B" w:rsidP="004C256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</w:tcPr>
          <w:p w:rsidR="00E62D2B" w:rsidRPr="00872307" w:rsidRDefault="00E62D2B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E62D2B" w:rsidRPr="00872307" w:rsidRDefault="00E62D2B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E62D2B" w:rsidRPr="00872307" w:rsidRDefault="00E62D2B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2560</w:t>
            </w:r>
          </w:p>
        </w:tc>
      </w:tr>
      <w:tr w:rsidR="00872307" w:rsidRPr="00872307" w:rsidTr="004C256D">
        <w:tc>
          <w:tcPr>
            <w:tcW w:w="4820" w:type="dxa"/>
          </w:tcPr>
          <w:p w:rsidR="00E62D2B" w:rsidRPr="00872307" w:rsidRDefault="00E62D2B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984" w:type="dxa"/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9,841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10,3</w:t>
            </w:r>
            <w:r w:rsidR="00FB074C" w:rsidRPr="00872307">
              <w:rPr>
                <w:rFonts w:asciiTheme="majorBidi" w:hAnsiTheme="majorBidi" w:cstheme="majorBidi"/>
                <w:sz w:val="32"/>
                <w:szCs w:val="32"/>
              </w:rPr>
              <w:t>27</w:t>
            </w:r>
          </w:p>
        </w:tc>
      </w:tr>
      <w:tr w:rsidR="00872307" w:rsidRPr="00872307" w:rsidTr="004C256D">
        <w:tc>
          <w:tcPr>
            <w:tcW w:w="4820" w:type="dxa"/>
          </w:tcPr>
          <w:p w:rsidR="00E62D2B" w:rsidRPr="00872307" w:rsidRDefault="00E62D2B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984" w:type="dxa"/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480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490</w:t>
            </w:r>
          </w:p>
        </w:tc>
      </w:tr>
      <w:tr w:rsidR="00872307" w:rsidRPr="00872307" w:rsidTr="004C256D">
        <w:tc>
          <w:tcPr>
            <w:tcW w:w="4820" w:type="dxa"/>
          </w:tcPr>
          <w:p w:rsidR="00E62D2B" w:rsidRPr="00872307" w:rsidRDefault="00E62D2B" w:rsidP="004C256D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872307" w:rsidRPr="00872307" w:rsidTr="004C256D">
        <w:tc>
          <w:tcPr>
            <w:tcW w:w="4820" w:type="dxa"/>
          </w:tcPr>
          <w:p w:rsidR="00E62D2B" w:rsidRPr="00872307" w:rsidRDefault="00E62D2B" w:rsidP="004C256D">
            <w:pPr>
              <w:tabs>
                <w:tab w:val="left" w:pos="1077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984" w:type="dxa"/>
            <w:tcBorders>
              <w:top w:val="single" w:sz="6" w:space="0" w:color="auto"/>
              <w:bottom w:val="double" w:sz="6" w:space="0" w:color="auto"/>
            </w:tcBorders>
          </w:tcPr>
          <w:p w:rsidR="00E62D2B" w:rsidRPr="00872307" w:rsidRDefault="00FB074C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10,331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FB074C" w:rsidRPr="00872307">
              <w:rPr>
                <w:rFonts w:asciiTheme="majorBidi" w:hAnsiTheme="majorBidi" w:cstheme="majorBidi"/>
                <w:sz w:val="32"/>
                <w:szCs w:val="32"/>
              </w:rPr>
              <w:t>0,823</w:t>
            </w:r>
          </w:p>
        </w:tc>
      </w:tr>
    </w:tbl>
    <w:p w:rsidR="00BF7A2E" w:rsidRDefault="00BF7A2E" w:rsidP="00220327">
      <w:pPr>
        <w:ind w:left="1094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</w:pPr>
    </w:p>
    <w:p w:rsidR="004C256D" w:rsidRDefault="004C256D" w:rsidP="00220327">
      <w:pPr>
        <w:ind w:left="1094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</w:pPr>
    </w:p>
    <w:p w:rsidR="004C256D" w:rsidRDefault="004C256D" w:rsidP="00220327">
      <w:pPr>
        <w:ind w:left="1094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</w:pPr>
    </w:p>
    <w:p w:rsidR="004C256D" w:rsidRPr="00872307" w:rsidRDefault="004C256D" w:rsidP="00220327">
      <w:pPr>
        <w:ind w:left="1094" w:hanging="547"/>
        <w:jc w:val="thaiDistribute"/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</w:pPr>
    </w:p>
    <w:p w:rsidR="00220327" w:rsidRPr="00872307" w:rsidRDefault="00220327" w:rsidP="00C3578C">
      <w:pPr>
        <w:spacing w:line="240" w:lineRule="atLeast"/>
        <w:ind w:left="109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lastRenderedPageBreak/>
        <w:t>4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.</w:t>
      </w:r>
      <w:r w:rsidRPr="00872307">
        <w:rPr>
          <w:rFonts w:asciiTheme="majorBidi" w:hAnsiTheme="majorBidi" w:cstheme="majorBidi"/>
          <w:snapToGrid w:val="0"/>
          <w:sz w:val="32"/>
          <w:szCs w:val="32"/>
          <w:lang w:val="en-GB" w:eastAsia="th-TH"/>
        </w:rPr>
        <w:t>5</w:t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เงิน</w:t>
      </w:r>
      <w:r w:rsidR="00EB6B36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ให้</w:t>
      </w:r>
      <w:r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กู้ยืมแก่บริษัทย่อย</w:t>
      </w:r>
    </w:p>
    <w:p w:rsidR="00A76E15" w:rsidRPr="00872307" w:rsidRDefault="00A76E15" w:rsidP="00C3578C">
      <w:pPr>
        <w:tabs>
          <w:tab w:val="left" w:pos="1701"/>
        </w:tabs>
        <w:spacing w:line="240" w:lineRule="atLeast"/>
        <w:ind w:left="1080" w:right="-254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84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327"/>
        <w:gridCol w:w="142"/>
        <w:gridCol w:w="1246"/>
        <w:gridCol w:w="171"/>
        <w:gridCol w:w="1134"/>
        <w:gridCol w:w="142"/>
        <w:gridCol w:w="1276"/>
      </w:tblGrid>
      <w:tr w:rsidR="00872307" w:rsidRPr="00872307" w:rsidTr="00C3578C">
        <w:tc>
          <w:tcPr>
            <w:tcW w:w="3402" w:type="dxa"/>
          </w:tcPr>
          <w:p w:rsidR="00A76E15" w:rsidRPr="00872307" w:rsidRDefault="00A76E15" w:rsidP="004C256D">
            <w:pPr>
              <w:tabs>
                <w:tab w:val="left" w:pos="550"/>
              </w:tabs>
              <w:spacing w:line="35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1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872307" w:rsidRDefault="00193D56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C3578C">
        <w:tc>
          <w:tcPr>
            <w:tcW w:w="3402" w:type="dxa"/>
          </w:tcPr>
          <w:p w:rsidR="00A76E15" w:rsidRPr="00872307" w:rsidRDefault="00A76E15" w:rsidP="004C256D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872307" w:rsidRDefault="00E62D2B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62D2B" w:rsidRPr="00872307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DA7F84" w:rsidRPr="00872307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E62D2B" w:rsidRPr="00872307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</w:p>
        </w:tc>
        <w:tc>
          <w:tcPr>
            <w:tcW w:w="171" w:type="dxa"/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872307" w:rsidRDefault="00DA7F84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62D2B" w:rsidRPr="00872307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A76E15" w:rsidRPr="00872307" w:rsidRDefault="00DA7F84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31</w:t>
            </w:r>
          </w:p>
          <w:p w:rsidR="00A76E15" w:rsidRPr="00872307" w:rsidRDefault="00A76E15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E14B07" w:rsidRPr="00872307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</w:p>
        </w:tc>
      </w:tr>
      <w:tr w:rsidR="00872307" w:rsidRPr="00872307" w:rsidTr="00C3578C">
        <w:tc>
          <w:tcPr>
            <w:tcW w:w="3402" w:type="dxa"/>
          </w:tcPr>
          <w:p w:rsidR="00E62D2B" w:rsidRPr="00872307" w:rsidRDefault="00E62D2B" w:rsidP="004C256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เงินให้กู้ยืมแก่บริษัทย่อย</w:t>
            </w:r>
          </w:p>
        </w:tc>
        <w:tc>
          <w:tcPr>
            <w:tcW w:w="1327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E62D2B" w:rsidRPr="00872307" w:rsidRDefault="007D08DC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1,750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2,000</w:t>
            </w:r>
          </w:p>
        </w:tc>
      </w:tr>
      <w:tr w:rsidR="00872307" w:rsidRPr="00872307" w:rsidTr="00C3578C">
        <w:tc>
          <w:tcPr>
            <w:tcW w:w="3402" w:type="dxa"/>
          </w:tcPr>
          <w:p w:rsidR="00E62D2B" w:rsidRPr="00872307" w:rsidRDefault="00E62D2B" w:rsidP="004C256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เงินให้กู้ยืมที่ถึงกำหนด</w:t>
            </w:r>
          </w:p>
          <w:p w:rsidR="00E62D2B" w:rsidRPr="00872307" w:rsidRDefault="00E62D2B" w:rsidP="004C256D">
            <w:pPr>
              <w:tabs>
                <w:tab w:val="left" w:pos="958"/>
              </w:tabs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ชำระภายใน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327" w:type="dxa"/>
            <w:tcBorders>
              <w:bottom w:val="sing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left w:val="nil"/>
              <w:bottom w:val="sing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D08DC" w:rsidRPr="00872307" w:rsidRDefault="007D08DC" w:rsidP="004C256D">
            <w:pPr>
              <w:tabs>
                <w:tab w:val="decimal" w:pos="918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E62D2B" w:rsidRPr="00872307" w:rsidRDefault="007D08DC" w:rsidP="004C256D">
            <w:pPr>
              <w:tabs>
                <w:tab w:val="decimal" w:pos="918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(1,750)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(1,000)</w:t>
            </w:r>
          </w:p>
        </w:tc>
      </w:tr>
      <w:tr w:rsidR="00872307" w:rsidRPr="00872307" w:rsidTr="00C3578C">
        <w:tc>
          <w:tcPr>
            <w:tcW w:w="3402" w:type="dxa"/>
          </w:tcPr>
          <w:p w:rsidR="00E62D2B" w:rsidRPr="00872307" w:rsidRDefault="00E62D2B" w:rsidP="004C256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327" w:type="dxa"/>
            <w:tcBorders>
              <w:top w:val="single" w:sz="6" w:space="0" w:color="auto"/>
              <w:bottom w:val="doub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:rsidR="00E62D2B" w:rsidRPr="00872307" w:rsidRDefault="007D08DC" w:rsidP="004C256D">
            <w:pPr>
              <w:tabs>
                <w:tab w:val="decimal" w:pos="918"/>
              </w:tabs>
              <w:spacing w:line="350" w:lineRule="exac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E62D2B" w:rsidRPr="00872307" w:rsidRDefault="00E62D2B" w:rsidP="004C256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E62D2B" w:rsidRPr="00872307" w:rsidRDefault="00E62D2B" w:rsidP="004C256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1,000</w:t>
            </w:r>
          </w:p>
        </w:tc>
      </w:tr>
    </w:tbl>
    <w:p w:rsidR="00193D56" w:rsidRPr="00872307" w:rsidRDefault="00A76E15" w:rsidP="00C3578C">
      <w:pPr>
        <w:spacing w:line="240" w:lineRule="atLeas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:rsidR="00550497" w:rsidRPr="00872307" w:rsidRDefault="00193D56" w:rsidP="00C3578C">
      <w:pPr>
        <w:tabs>
          <w:tab w:val="left" w:pos="1134"/>
          <w:tab w:val="left" w:pos="1701"/>
        </w:tabs>
        <w:spacing w:line="380" w:lineRule="exact"/>
        <w:ind w:left="1134" w:hanging="567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="00550497" w:rsidRPr="00872307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ab/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เมื่อวันที่ </w:t>
      </w:r>
      <w:r w:rsidR="006F6474">
        <w:rPr>
          <w:rFonts w:asciiTheme="majorBidi" w:hAnsiTheme="majorBidi" w:cstheme="majorBidi"/>
          <w:snapToGrid w:val="0"/>
          <w:sz w:val="32"/>
          <w:szCs w:val="32"/>
          <w:lang w:eastAsia="th-TH"/>
        </w:rPr>
        <w:t>29</w:t>
      </w:r>
      <w:r w:rsidR="006F6474">
        <w:rPr>
          <w:rFonts w:asciiTheme="majorBidi" w:hAnsiTheme="majorBidi" w:cstheme="majorBidi" w:hint="cs"/>
          <w:snapToGrid w:val="0"/>
          <w:sz w:val="32"/>
          <w:szCs w:val="32"/>
          <w:cs/>
          <w:lang w:eastAsia="th-TH"/>
        </w:rPr>
        <w:t xml:space="preserve">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พฤศจิกายน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2559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บริษัทได้ทำสัญญาให้กู้ยืมเงินกับบริษัท คริสตัล เคลียร์ </w:t>
      </w:r>
      <w:r w:rsidR="00873235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 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อินโนเวชั่น จำกัด เป็นวงเงินจำนวน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2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และมีกำหนดรับชำระคืนให้เสร็จสิ้นภายในวันที่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31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ธันวาคม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2563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โดยระหว่างระยะเวลา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 xml:space="preserve">5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ปี นับตั้งแต่วันที่ให้เบิกเงินกู้ครั้งแรก บริษัทจะได้รับชำระดอกเบี้ยในอัตราร้อยละ 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4.50</w:t>
      </w:r>
      <w:r w:rsidR="00550497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ต่อปี </w:t>
      </w:r>
    </w:p>
    <w:p w:rsidR="00550497" w:rsidRPr="00872307" w:rsidRDefault="00550497" w:rsidP="00C3578C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ab/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ทั้งนี้ บริษัท คริสตัล เคลียร์ อินโนเวชั่น จำกัด ได้เบิกใช้เงินกู้ยืมดังกล่าว ครั้งแรกเมื่อวันที่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13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มีนาคม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2560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เป็นจำนวน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1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ล้านบาท และครั้งที่สอง เมื่อวันที่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15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กันยายน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2560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 xml:space="preserve">เป็นจำนวน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lang w:eastAsia="th-TH"/>
        </w:rPr>
        <w:t xml:space="preserve">1 </w:t>
      </w:r>
      <w:r w:rsidRPr="00872307">
        <w:rPr>
          <w:rFonts w:asciiTheme="majorBidi" w:hAnsiTheme="majorBidi" w:cstheme="majorBidi"/>
          <w:snapToGrid w:val="0"/>
          <w:spacing w:val="-8"/>
          <w:kern w:val="16"/>
          <w:sz w:val="32"/>
          <w:szCs w:val="32"/>
          <w:cs/>
          <w:lang w:eastAsia="th-TH"/>
        </w:rPr>
        <w:t>ล้านบาท</w:t>
      </w:r>
    </w:p>
    <w:p w:rsidR="00550497" w:rsidRPr="00FD4C6E" w:rsidRDefault="007D08DC" w:rsidP="00C3578C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เมื่อวันที่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25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เมษายน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2561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>บริษัทได้ทำสัญญาให้กู้ยืมเงินระยะสั้นกับบริษัท คริสตัล เคลียร์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อินโนเวชั่น จำกัด เป็นวงเงินจำนวน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10 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ล้านบาท โดยกำหนดอัตราดอกเบี้ย </w:t>
      </w:r>
      <w:r w:rsidR="0024711B"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>ตามราคาตลาดบวกด้วย</w:t>
      </w:r>
      <w:r w:rsidR="002A260D"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ร้อยละ </w:t>
      </w:r>
      <w:r w:rsidR="002A260D"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0.1</w:t>
      </w:r>
      <w:r w:rsidR="00123555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>0</w:t>
      </w:r>
      <w:r w:rsidR="002A260D" w:rsidRPr="00FD4C6E">
        <w:rPr>
          <w:rFonts w:asciiTheme="majorBidi" w:hAnsiTheme="majorBidi" w:cstheme="majorBidi"/>
          <w:snapToGrid w:val="0"/>
          <w:spacing w:val="-4"/>
          <w:sz w:val="32"/>
          <w:szCs w:val="32"/>
          <w:lang w:eastAsia="th-TH"/>
        </w:rPr>
        <w:t xml:space="preserve"> </w:t>
      </w:r>
      <w:r w:rsidR="0024711B"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>และการ</w:t>
      </w:r>
      <w:r w:rsidRPr="00FD4C6E">
        <w:rPr>
          <w:rFonts w:asciiTheme="majorBidi" w:hAnsiTheme="majorBidi" w:cstheme="majorBidi"/>
          <w:snapToGrid w:val="0"/>
          <w:spacing w:val="-4"/>
          <w:sz w:val="32"/>
          <w:szCs w:val="32"/>
          <w:cs/>
          <w:lang w:eastAsia="th-TH"/>
        </w:rPr>
        <w:t xml:space="preserve">รับชำระคืนเป็นไปตามที่ระบุในตั๋วสัญญาใช้เงินแต่ละฉบับ </w:t>
      </w:r>
    </w:p>
    <w:p w:rsidR="002B5126" w:rsidRPr="00872307" w:rsidRDefault="002B5126" w:rsidP="00C3578C">
      <w:pPr>
        <w:spacing w:line="240" w:lineRule="atLeas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F155D" w:rsidRPr="00872307" w:rsidRDefault="00CF155D" w:rsidP="00401CD4">
      <w:pPr>
        <w:tabs>
          <w:tab w:val="left" w:pos="567"/>
        </w:tabs>
        <w:spacing w:line="240" w:lineRule="atLeas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:rsidR="005033D1" w:rsidRPr="00872307" w:rsidRDefault="00BD245D" w:rsidP="00C3578C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</w:t>
      </w:r>
      <w:r w:rsidR="009D4A55" w:rsidRPr="00872307">
        <w:rPr>
          <w:rFonts w:asciiTheme="majorBidi" w:hAnsiTheme="majorBidi" w:cstheme="majorBidi"/>
          <w:cs/>
        </w:rPr>
        <w:t>พัน</w:t>
      </w:r>
      <w:r w:rsidRPr="00872307">
        <w:rPr>
          <w:rFonts w:asciiTheme="majorBidi" w:hAnsiTheme="majorBidi" w:cstheme="majorBidi"/>
          <w:cs/>
        </w:rPr>
        <w:t>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941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276"/>
        <w:gridCol w:w="142"/>
        <w:gridCol w:w="1234"/>
        <w:gridCol w:w="183"/>
        <w:gridCol w:w="1275"/>
        <w:gridCol w:w="143"/>
        <w:gridCol w:w="1276"/>
      </w:tblGrid>
      <w:tr w:rsidR="00872307" w:rsidRPr="00872307" w:rsidTr="00CD62EF">
        <w:tc>
          <w:tcPr>
            <w:tcW w:w="3885" w:type="dxa"/>
          </w:tcPr>
          <w:p w:rsidR="00C42BB3" w:rsidRPr="00872307" w:rsidRDefault="00C42BB3" w:rsidP="00C3578C">
            <w:pPr>
              <w:tabs>
                <w:tab w:val="left" w:pos="550"/>
              </w:tabs>
              <w:spacing w:line="32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CD62EF">
        <w:tc>
          <w:tcPr>
            <w:tcW w:w="3885" w:type="dxa"/>
          </w:tcPr>
          <w:p w:rsidR="00C42BB3" w:rsidRPr="00872307" w:rsidRDefault="00C42BB3" w:rsidP="00C3578C">
            <w:pPr>
              <w:tabs>
                <w:tab w:val="left" w:pos="550"/>
              </w:tabs>
              <w:spacing w:line="32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83" w:type="dxa"/>
          </w:tcPr>
          <w:p w:rsidR="00C42BB3" w:rsidRPr="00872307" w:rsidRDefault="00C42BB3" w:rsidP="00C3578C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C42BB3" w:rsidRPr="00872307" w:rsidRDefault="00C42BB3" w:rsidP="00C3578C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1624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872307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119,</w:t>
            </w:r>
            <w:r w:rsidR="009B2759" w:rsidRPr="00872307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192,638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343BBC" w:rsidRPr="00872307" w:rsidRDefault="009B2759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119,762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192,947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1624"/>
                <w:tab w:val="left" w:pos="1736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  <w:t xml:space="preserve">- </w:t>
            </w:r>
            <w:r w:rsidRPr="00872307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872307">
              <w:rPr>
                <w:rFonts w:asciiTheme="majorBidi" w:hAnsiTheme="majorBidi" w:cstheme="majorBidi"/>
                <w:cs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ab/>
            </w:r>
            <w:r w:rsidRPr="00872307">
              <w:rPr>
                <w:rFonts w:asciiTheme="majorBidi" w:hAnsiTheme="majorBidi" w:cstheme="majorBidi"/>
              </w:rPr>
              <w:t>(</w:t>
            </w:r>
            <w:r w:rsidRPr="00872307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872307">
              <w:rPr>
                <w:rFonts w:asciiTheme="majorBidi" w:hAnsiTheme="majorBidi" w:cstheme="majorBidi"/>
              </w:rPr>
              <w:t>4.3)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:rsidR="00590026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25,980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32,162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9B2759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119,854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192,685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43BBC" w:rsidRPr="00872307" w:rsidRDefault="009B2759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145,742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225,109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343BBC" w:rsidRPr="00872307" w:rsidRDefault="004C2033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44</w:t>
            </w:r>
            <w:r w:rsidR="00590026" w:rsidRPr="00872307">
              <w:rPr>
                <w:rFonts w:asciiTheme="majorBidi" w:hAnsiTheme="majorBidi" w:cstheme="majorBidi"/>
              </w:rPr>
              <w:t>,</w:t>
            </w:r>
            <w:r w:rsidRPr="00872307">
              <w:rPr>
                <w:rFonts w:asciiTheme="majorBidi" w:hAnsiTheme="majorBidi" w:cstheme="majorBidi"/>
              </w:rPr>
              <w:t>539</w:t>
            </w:r>
            <w:r w:rsidR="00590026" w:rsidRPr="0087230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20,994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</w:t>
            </w:r>
            <w:r w:rsidR="004C2033" w:rsidRPr="00872307">
              <w:rPr>
                <w:rFonts w:asciiTheme="majorBidi" w:hAnsiTheme="majorBidi" w:cstheme="majorBidi"/>
              </w:rPr>
              <w:t>4</w:t>
            </w:r>
            <w:r w:rsidRPr="00872307">
              <w:rPr>
                <w:rFonts w:asciiTheme="majorBidi" w:hAnsiTheme="majorBidi" w:cstheme="majorBidi"/>
              </w:rPr>
              <w:t>,</w:t>
            </w:r>
            <w:r w:rsidR="004C2033" w:rsidRPr="00872307">
              <w:rPr>
                <w:rFonts w:asciiTheme="majorBidi" w:hAnsiTheme="majorBidi" w:cstheme="majorBidi"/>
              </w:rPr>
              <w:t>472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20,922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14,034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14,114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13,993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13,890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872307">
              <w:rPr>
                <w:rFonts w:asciiTheme="majorBidi" w:hAnsiTheme="majorBidi" w:cstheme="majorBidi"/>
              </w:rPr>
              <w:t>-</w:t>
            </w:r>
            <w:r w:rsidRPr="00872307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2,919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1,844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2,88</w:t>
            </w:r>
            <w:r w:rsidR="009B2759" w:rsidRPr="00872307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1,781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</w:t>
            </w:r>
            <w:r w:rsidR="004C2033" w:rsidRPr="00872307">
              <w:rPr>
                <w:rFonts w:asciiTheme="majorBidi" w:hAnsiTheme="majorBidi" w:cstheme="majorBidi"/>
              </w:rPr>
              <w:t>1,49</w:t>
            </w:r>
            <w:r w:rsidR="00D238D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36,952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43BBC" w:rsidRPr="00872307" w:rsidRDefault="00590026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</w:t>
            </w:r>
            <w:r w:rsidR="004C2033" w:rsidRPr="00872307">
              <w:rPr>
                <w:rFonts w:asciiTheme="majorBidi" w:hAnsiTheme="majorBidi" w:cstheme="majorBidi"/>
              </w:rPr>
              <w:t>1</w:t>
            </w:r>
            <w:r w:rsidRPr="00872307">
              <w:rPr>
                <w:rFonts w:asciiTheme="majorBidi" w:hAnsiTheme="majorBidi" w:cstheme="majorBidi"/>
              </w:rPr>
              <w:t>,</w:t>
            </w:r>
            <w:r w:rsidR="004C2033" w:rsidRPr="00872307">
              <w:rPr>
                <w:rFonts w:asciiTheme="majorBidi" w:hAnsiTheme="majorBidi" w:cstheme="majorBidi"/>
              </w:rPr>
              <w:t>350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36,593</w:t>
            </w:r>
          </w:p>
        </w:tc>
      </w:tr>
      <w:tr w:rsidR="00872307" w:rsidRPr="00872307" w:rsidTr="007F3962">
        <w:tc>
          <w:tcPr>
            <w:tcW w:w="3885" w:type="dxa"/>
          </w:tcPr>
          <w:p w:rsidR="00343BBC" w:rsidRPr="00872307" w:rsidRDefault="00343BBC" w:rsidP="00C3578C">
            <w:pPr>
              <w:tabs>
                <w:tab w:val="left" w:pos="550"/>
                <w:tab w:val="left" w:pos="1440"/>
              </w:tabs>
              <w:spacing w:line="32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4C2033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181</w:t>
            </w:r>
            <w:r w:rsidR="009B2759" w:rsidRPr="00872307">
              <w:rPr>
                <w:rFonts w:asciiTheme="majorBidi" w:hAnsiTheme="majorBidi" w:cstheme="majorBidi"/>
              </w:rPr>
              <w:t>,</w:t>
            </w:r>
            <w:r w:rsidRPr="00872307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142" w:type="dxa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229,637</w:t>
            </w:r>
          </w:p>
        </w:tc>
        <w:tc>
          <w:tcPr>
            <w:tcW w:w="183" w:type="dxa"/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343BBC" w:rsidRPr="00872307" w:rsidRDefault="009B2759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</w:t>
            </w:r>
            <w:r w:rsidR="004C2033" w:rsidRPr="00872307">
              <w:rPr>
                <w:rFonts w:asciiTheme="majorBidi" w:hAnsiTheme="majorBidi" w:cstheme="majorBidi"/>
              </w:rPr>
              <w:t>7</w:t>
            </w:r>
            <w:r w:rsidRPr="00872307">
              <w:rPr>
                <w:rFonts w:asciiTheme="majorBidi" w:hAnsiTheme="majorBidi" w:cstheme="majorBidi"/>
              </w:rPr>
              <w:t>,</w:t>
            </w:r>
            <w:r w:rsidR="004C2033" w:rsidRPr="00872307">
              <w:rPr>
                <w:rFonts w:asciiTheme="majorBidi" w:hAnsiTheme="majorBidi" w:cstheme="majorBidi"/>
              </w:rPr>
              <w:t>092</w:t>
            </w:r>
          </w:p>
        </w:tc>
        <w:tc>
          <w:tcPr>
            <w:tcW w:w="143" w:type="dxa"/>
            <w:vAlign w:val="bottom"/>
          </w:tcPr>
          <w:p w:rsidR="00343BBC" w:rsidRPr="00872307" w:rsidRDefault="00343BBC" w:rsidP="00C3578C">
            <w:pPr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:rsidR="00343BBC" w:rsidRPr="00872307" w:rsidRDefault="00343BBC" w:rsidP="00C3578C">
            <w:pPr>
              <w:tabs>
                <w:tab w:val="decimal" w:pos="918"/>
              </w:tabs>
              <w:spacing w:line="32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261,702</w:t>
            </w:r>
          </w:p>
        </w:tc>
      </w:tr>
    </w:tbl>
    <w:p w:rsidR="00CD62EF" w:rsidRPr="00872307" w:rsidRDefault="00CD62EF" w:rsidP="00F30EFD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 xml:space="preserve">ลูกหนี้การค้า ณ วันที่ </w:t>
      </w:r>
      <w:r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มีนาคม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C3578C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C3578C" w:rsidRPr="0087230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96454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696454" w:rsidRPr="00872307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696454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9C51D7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>0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สามารถวิเคราะห์ตามอายุหนี้ที่ค้างชำระได้ดังนี้</w:t>
      </w:r>
    </w:p>
    <w:p w:rsidR="00CD62EF" w:rsidRPr="00872307" w:rsidRDefault="00CD62EF" w:rsidP="00F30EFD">
      <w:pPr>
        <w:spacing w:line="240" w:lineRule="atLeast"/>
        <w:ind w:left="538" w:right="-112" w:hanging="544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94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3"/>
        <w:gridCol w:w="1266"/>
        <w:gridCol w:w="134"/>
        <w:gridCol w:w="1245"/>
        <w:gridCol w:w="182"/>
        <w:gridCol w:w="1275"/>
        <w:gridCol w:w="139"/>
        <w:gridCol w:w="1279"/>
      </w:tblGrid>
      <w:tr w:rsidR="00872307" w:rsidRPr="00872307" w:rsidTr="009C51D7">
        <w:tc>
          <w:tcPr>
            <w:tcW w:w="3893" w:type="dxa"/>
          </w:tcPr>
          <w:p w:rsidR="00CD62EF" w:rsidRPr="00872307" w:rsidRDefault="00CD62EF" w:rsidP="00F30EF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4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9C51D7">
        <w:tc>
          <w:tcPr>
            <w:tcW w:w="3893" w:type="dxa"/>
          </w:tcPr>
          <w:p w:rsidR="00BB529D" w:rsidRPr="00872307" w:rsidRDefault="00BB529D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82" w:type="dxa"/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9C51D7">
        <w:tc>
          <w:tcPr>
            <w:tcW w:w="3893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72307">
              <w:rPr>
                <w:rFonts w:asciiTheme="majorBidi" w:hAnsiTheme="majorBidi" w:cstheme="majorBidi"/>
                <w:lang w:val="en-GB"/>
              </w:rPr>
              <w:t>3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66" w:type="dxa"/>
            <w:tcBorders>
              <w:top w:val="single" w:sz="6" w:space="0" w:color="auto"/>
            </w:tcBorders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117,</w:t>
            </w:r>
            <w:r w:rsidR="009B2759" w:rsidRPr="00872307">
              <w:rPr>
                <w:rFonts w:asciiTheme="majorBidi" w:hAnsiTheme="majorBidi" w:cstheme="majorBidi"/>
              </w:rPr>
              <w:t>788</w:t>
            </w:r>
            <w:r w:rsidRPr="0087230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190,723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143,</w:t>
            </w:r>
            <w:r w:rsidR="009B2759" w:rsidRPr="00872307">
              <w:rPr>
                <w:rFonts w:asciiTheme="majorBidi" w:hAnsiTheme="majorBidi" w:cstheme="majorBidi"/>
              </w:rPr>
              <w:t>676</w:t>
            </w:r>
            <w:r w:rsidRPr="0087230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9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223,147</w:t>
            </w:r>
          </w:p>
        </w:tc>
      </w:tr>
      <w:tr w:rsidR="00872307" w:rsidRPr="00872307" w:rsidTr="009C51D7">
        <w:tc>
          <w:tcPr>
            <w:tcW w:w="3893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  <w:lang w:val="en-GB"/>
              </w:rPr>
              <w:t>3</w:t>
            </w:r>
            <w:r w:rsidRPr="00872307">
              <w:rPr>
                <w:rFonts w:asciiTheme="majorBidi" w:hAnsiTheme="majorBidi" w:cstheme="majorBidi"/>
              </w:rPr>
              <w:t xml:space="preserve"> - </w:t>
            </w:r>
            <w:r w:rsidRPr="00872307">
              <w:rPr>
                <w:rFonts w:asciiTheme="majorBidi" w:hAnsiTheme="majorBidi" w:cstheme="majorBidi"/>
                <w:lang w:val="en-GB"/>
              </w:rPr>
              <w:t>6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66" w:type="dxa"/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552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177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43BBC" w:rsidRPr="00872307" w:rsidRDefault="004D19C1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552</w:t>
            </w:r>
          </w:p>
        </w:tc>
        <w:tc>
          <w:tcPr>
            <w:tcW w:w="139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177</w:t>
            </w:r>
          </w:p>
        </w:tc>
      </w:tr>
      <w:tr w:rsidR="00872307" w:rsidRPr="00872307" w:rsidTr="009C51D7">
        <w:tc>
          <w:tcPr>
            <w:tcW w:w="3893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  <w:lang w:val="en-GB"/>
              </w:rPr>
              <w:t>6</w:t>
            </w:r>
            <w:r w:rsidRPr="00872307">
              <w:rPr>
                <w:rFonts w:asciiTheme="majorBidi" w:hAnsiTheme="majorBidi" w:cstheme="majorBidi"/>
              </w:rPr>
              <w:t xml:space="preserve"> - </w:t>
            </w:r>
            <w:r w:rsidRPr="00872307">
              <w:rPr>
                <w:rFonts w:asciiTheme="majorBidi" w:hAnsiTheme="majorBidi" w:cstheme="majorBidi"/>
                <w:lang w:val="en-GB"/>
              </w:rPr>
              <w:t>12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66" w:type="dxa"/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263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43BBC" w:rsidRPr="00872307" w:rsidRDefault="004D19C1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131</w:t>
            </w:r>
          </w:p>
        </w:tc>
        <w:tc>
          <w:tcPr>
            <w:tcW w:w="139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263</w:t>
            </w:r>
          </w:p>
        </w:tc>
      </w:tr>
      <w:tr w:rsidR="00872307" w:rsidRPr="00872307" w:rsidTr="009C51D7">
        <w:tc>
          <w:tcPr>
            <w:tcW w:w="3893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  <w:lang w:val="en-GB"/>
              </w:rPr>
              <w:t>12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66" w:type="dxa"/>
            <w:tcBorders>
              <w:bottom w:val="single" w:sz="6" w:space="0" w:color="auto"/>
            </w:tcBorders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1,383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1,522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343BBC" w:rsidRPr="00872307" w:rsidRDefault="004D19C1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1,383</w:t>
            </w:r>
          </w:p>
        </w:tc>
        <w:tc>
          <w:tcPr>
            <w:tcW w:w="139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1,522</w:t>
            </w:r>
          </w:p>
        </w:tc>
      </w:tr>
      <w:tr w:rsidR="00F661BA" w:rsidRPr="00872307" w:rsidTr="009C51D7">
        <w:tc>
          <w:tcPr>
            <w:tcW w:w="3893" w:type="dxa"/>
          </w:tcPr>
          <w:p w:rsidR="00343BBC" w:rsidRPr="00872307" w:rsidRDefault="00343BBC" w:rsidP="00F30EFD">
            <w:pPr>
              <w:tabs>
                <w:tab w:val="left" w:pos="993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119,</w:t>
            </w:r>
            <w:r w:rsidR="009B2759" w:rsidRPr="00872307">
              <w:rPr>
                <w:rFonts w:asciiTheme="majorBidi" w:hAnsiTheme="majorBidi" w:cstheme="majorBidi"/>
              </w:rPr>
              <w:t>854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192,685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A815B2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145,</w:t>
            </w:r>
            <w:r w:rsidR="009B2759" w:rsidRPr="00872307">
              <w:rPr>
                <w:rFonts w:asciiTheme="majorBidi" w:hAnsiTheme="majorBidi" w:cstheme="majorBidi"/>
              </w:rPr>
              <w:t>742</w:t>
            </w:r>
          </w:p>
        </w:tc>
        <w:tc>
          <w:tcPr>
            <w:tcW w:w="139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225,109</w:t>
            </w:r>
          </w:p>
        </w:tc>
      </w:tr>
    </w:tbl>
    <w:p w:rsidR="00A56260" w:rsidRPr="00872307" w:rsidRDefault="00A56260" w:rsidP="00F30EFD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CD62EF" w:rsidRPr="00872307" w:rsidRDefault="00CD62EF" w:rsidP="00F30EFD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FB3A90" w:rsidRPr="00872307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="00FB3A9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มีนาคม </w:t>
      </w:r>
      <w:r w:rsidR="00FB3A90" w:rsidRPr="00872307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FB3A9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8B06FD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872307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872307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9C51D7" w:rsidRPr="00872307">
        <w:rPr>
          <w:rFonts w:asciiTheme="majorBidi" w:hAnsiTheme="majorBidi" w:cstheme="majorBidi"/>
          <w:spacing w:val="-6"/>
          <w:sz w:val="32"/>
          <w:szCs w:val="32"/>
          <w:lang w:val="en-GB"/>
        </w:rPr>
        <w:t>0</w:t>
      </w:r>
      <w:r w:rsidRPr="0087230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สามารถวิเคราะห์ตามอายุหนี้ที่ค้างชำระได้ดังนี้</w:t>
      </w:r>
    </w:p>
    <w:p w:rsidR="00CD62EF" w:rsidRPr="00872307" w:rsidRDefault="00CD62EF" w:rsidP="00F30EFD">
      <w:pPr>
        <w:spacing w:line="240" w:lineRule="atLeas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35"/>
        <w:gridCol w:w="182"/>
        <w:gridCol w:w="1284"/>
        <w:gridCol w:w="134"/>
        <w:gridCol w:w="1276"/>
      </w:tblGrid>
      <w:tr w:rsidR="00872307" w:rsidRPr="00872307" w:rsidTr="009C51D7">
        <w:tc>
          <w:tcPr>
            <w:tcW w:w="3828" w:type="dxa"/>
          </w:tcPr>
          <w:p w:rsidR="00CD62EF" w:rsidRPr="00872307" w:rsidRDefault="00CD62EF" w:rsidP="00F30EF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D62EF" w:rsidRPr="00872307" w:rsidRDefault="00CD62EF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9C51D7">
        <w:tc>
          <w:tcPr>
            <w:tcW w:w="3828" w:type="dxa"/>
          </w:tcPr>
          <w:p w:rsidR="00BB529D" w:rsidRPr="00872307" w:rsidRDefault="00BB529D" w:rsidP="00F30EFD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82" w:type="dxa"/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B529D" w:rsidRPr="00872307" w:rsidRDefault="00BB529D" w:rsidP="00F30EF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9C51D7">
        <w:tc>
          <w:tcPr>
            <w:tcW w:w="3828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872307">
              <w:rPr>
                <w:rFonts w:asciiTheme="majorBidi" w:hAnsiTheme="majorBidi" w:cstheme="majorBidi"/>
              </w:rPr>
              <w:t>3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4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25,980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32,162</w:t>
            </w:r>
          </w:p>
        </w:tc>
      </w:tr>
      <w:tr w:rsidR="00872307" w:rsidRPr="00872307" w:rsidTr="009C51D7">
        <w:tc>
          <w:tcPr>
            <w:tcW w:w="3828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</w:rPr>
              <w:t>3 - 6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9C51D7">
        <w:tc>
          <w:tcPr>
            <w:tcW w:w="3828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</w:rPr>
              <w:t>6 - 12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9C51D7">
        <w:tc>
          <w:tcPr>
            <w:tcW w:w="3828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</w:rPr>
              <w:t>12</w:t>
            </w:r>
            <w:r w:rsidRPr="0087230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9C51D7">
        <w:tc>
          <w:tcPr>
            <w:tcW w:w="3828" w:type="dxa"/>
          </w:tcPr>
          <w:p w:rsidR="00343BBC" w:rsidRPr="00872307" w:rsidRDefault="00343BBC" w:rsidP="00F30EFD">
            <w:pPr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4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182" w:type="dxa"/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B36178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25,980</w:t>
            </w:r>
          </w:p>
        </w:tc>
        <w:tc>
          <w:tcPr>
            <w:tcW w:w="134" w:type="dxa"/>
          </w:tcPr>
          <w:p w:rsidR="00343BBC" w:rsidRPr="00872307" w:rsidRDefault="00343BBC" w:rsidP="00F30EFD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343BBC" w:rsidRPr="0087230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32,162</w:t>
            </w:r>
          </w:p>
        </w:tc>
      </w:tr>
    </w:tbl>
    <w:p w:rsidR="00A56260" w:rsidRPr="00872307" w:rsidRDefault="00A56260" w:rsidP="00A56260">
      <w:pPr>
        <w:spacing w:line="240" w:lineRule="atLeas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3578C" w:rsidRPr="00872307" w:rsidRDefault="00C3578C" w:rsidP="00F661BA">
      <w:pPr>
        <w:spacing w:line="240" w:lineRule="atLeas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:rsidR="00CF155D" w:rsidRPr="00872307" w:rsidRDefault="00CF155D" w:rsidP="00F661BA">
      <w:pPr>
        <w:spacing w:line="240" w:lineRule="atLeas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6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:rsidR="00F76300" w:rsidRPr="00872307" w:rsidRDefault="00F76300" w:rsidP="00F661BA">
      <w:pPr>
        <w:spacing w:line="240" w:lineRule="atLeast"/>
        <w:ind w:left="547" w:right="-112" w:hanging="547"/>
        <w:jc w:val="right"/>
        <w:rPr>
          <w:rFonts w:asciiTheme="majorBidi" w:hAnsiTheme="majorBidi" w:cstheme="majorBidi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</w:t>
      </w:r>
      <w:r w:rsidR="002E6B4C" w:rsidRPr="00872307">
        <w:rPr>
          <w:rFonts w:asciiTheme="majorBidi" w:hAnsiTheme="majorBidi" w:cstheme="majorBidi"/>
          <w:cs/>
        </w:rPr>
        <w:t>พัน</w:t>
      </w:r>
      <w:r w:rsidRPr="00872307">
        <w:rPr>
          <w:rFonts w:asciiTheme="majorBidi" w:hAnsiTheme="majorBidi" w:cstheme="majorBidi"/>
          <w:cs/>
        </w:rPr>
        <w:t>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872307" w:rsidRPr="00872307" w:rsidTr="007F3962">
        <w:tc>
          <w:tcPr>
            <w:tcW w:w="3119" w:type="dxa"/>
          </w:tcPr>
          <w:p w:rsidR="00343BBC" w:rsidRPr="00872307" w:rsidRDefault="00343BBC" w:rsidP="00F30EFD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343BBC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343BBC" w:rsidRPr="00872307" w:rsidRDefault="00343BBC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43BBC" w:rsidRPr="00872307" w:rsidRDefault="00343BBC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7F3962">
        <w:tc>
          <w:tcPr>
            <w:tcW w:w="3119" w:type="dxa"/>
          </w:tcPr>
          <w:p w:rsidR="000669F9" w:rsidRPr="00872307" w:rsidRDefault="000669F9" w:rsidP="00F30EFD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</w:tcPr>
          <w:p w:rsidR="000669F9" w:rsidRPr="00872307" w:rsidRDefault="000669F9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0669F9" w:rsidRPr="00872307" w:rsidRDefault="000669F9" w:rsidP="00F30EFD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71,378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53,179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71,378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53,179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12,907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11,923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12,907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11,923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575,920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487,183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552,518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469,312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7,595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5,818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7,591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5,810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137,796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138,659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137,796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138,659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182,320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179,577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182,320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179,577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586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66495" w:rsidRPr="00872307" w:rsidRDefault="00666495" w:rsidP="00F30EFD">
            <w:pPr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586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66495" w:rsidRPr="00872307" w:rsidRDefault="00666495" w:rsidP="00F30EFD">
            <w:pPr>
              <w:spacing w:line="34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spacing w:line="340" w:lineRule="exac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988,502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876,339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965,096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858,460</w:t>
            </w:r>
          </w:p>
        </w:tc>
      </w:tr>
      <w:tr w:rsidR="00872307" w:rsidRPr="00872307" w:rsidTr="007F3962">
        <w:tc>
          <w:tcPr>
            <w:tcW w:w="3119" w:type="dxa"/>
            <w:vAlign w:val="center"/>
          </w:tcPr>
          <w:p w:rsidR="00666495" w:rsidRPr="00872307" w:rsidRDefault="00666495" w:rsidP="00F30EFD">
            <w:pPr>
              <w:tabs>
                <w:tab w:val="left" w:pos="900"/>
              </w:tabs>
              <w:spacing w:line="340" w:lineRule="exact"/>
              <w:ind w:left="368" w:hanging="368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872307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872307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(5,280)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(4,040)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(5,280)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</w:p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(4,040)</w:t>
            </w:r>
          </w:p>
        </w:tc>
      </w:tr>
      <w:tr w:rsidR="00872307" w:rsidRPr="00872307" w:rsidTr="007F3962">
        <w:tc>
          <w:tcPr>
            <w:tcW w:w="3119" w:type="dxa"/>
            <w:vAlign w:val="bottom"/>
          </w:tcPr>
          <w:p w:rsidR="00666495" w:rsidRPr="00872307" w:rsidRDefault="00666495" w:rsidP="00F30EFD">
            <w:pPr>
              <w:spacing w:line="340" w:lineRule="exact"/>
              <w:rPr>
                <w:rFonts w:asciiTheme="majorBidi" w:hAnsiTheme="majorBidi" w:cstheme="majorBidi"/>
                <w:lang w:val="en-GB" w:eastAsia="en-GB"/>
              </w:rPr>
            </w:pPr>
            <w:r w:rsidRPr="00872307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983,222</w:t>
            </w:r>
          </w:p>
        </w:tc>
        <w:tc>
          <w:tcPr>
            <w:tcW w:w="142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872,299</w:t>
            </w:r>
          </w:p>
        </w:tc>
        <w:tc>
          <w:tcPr>
            <w:tcW w:w="141" w:type="dxa"/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959,816</w:t>
            </w:r>
          </w:p>
        </w:tc>
        <w:tc>
          <w:tcPr>
            <w:tcW w:w="143" w:type="dxa"/>
          </w:tcPr>
          <w:p w:rsidR="00666495" w:rsidRPr="00872307" w:rsidRDefault="00666495" w:rsidP="00F30EFD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66495" w:rsidRPr="00872307" w:rsidRDefault="00666495" w:rsidP="00F30EFD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854,420</w:t>
            </w:r>
          </w:p>
        </w:tc>
      </w:tr>
    </w:tbl>
    <w:p w:rsidR="00022492" w:rsidRPr="00872307" w:rsidRDefault="00022492" w:rsidP="00F661BA">
      <w:pPr>
        <w:spacing w:line="240" w:lineRule="atLeas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872307" w:rsidRDefault="00CF155D" w:rsidP="00285916">
      <w:pPr>
        <w:tabs>
          <w:tab w:val="left" w:pos="567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F76300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:rsidR="00CF155D" w:rsidRPr="00872307" w:rsidRDefault="00CF155D" w:rsidP="00F661BA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1845"/>
        <w:gridCol w:w="140"/>
        <w:gridCol w:w="1275"/>
        <w:gridCol w:w="284"/>
        <w:gridCol w:w="1276"/>
      </w:tblGrid>
      <w:tr w:rsidR="00872307" w:rsidRPr="00872307" w:rsidTr="00441814">
        <w:tc>
          <w:tcPr>
            <w:tcW w:w="4111" w:type="dxa"/>
          </w:tcPr>
          <w:p w:rsidR="00F76300" w:rsidRPr="00872307" w:rsidRDefault="00F76300" w:rsidP="00F30EF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:rsidR="00F76300" w:rsidRPr="00872307" w:rsidRDefault="00F52D6E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872307" w:rsidRPr="00872307" w:rsidTr="00441814">
        <w:tc>
          <w:tcPr>
            <w:tcW w:w="4111" w:type="dxa"/>
          </w:tcPr>
          <w:p w:rsidR="00F76300" w:rsidRPr="00872307" w:rsidRDefault="00F76300" w:rsidP="00F30E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:rsidR="00F76300" w:rsidRPr="00872307" w:rsidRDefault="00F76300" w:rsidP="00441814">
            <w:pPr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:rsidR="00F76300" w:rsidRPr="00872307" w:rsidRDefault="00441814" w:rsidP="00441814">
            <w:pPr>
              <w:tabs>
                <w:tab w:val="left" w:pos="1870"/>
              </w:tabs>
              <w:spacing w:line="36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AA568B" w:rsidRPr="00872307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F76300" w:rsidRPr="00872307" w:rsidRDefault="00F7630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872307">
              <w:rPr>
                <w:rFonts w:asciiTheme="majorBidi" w:hAnsiTheme="majorBidi" w:cstheme="majorBidi"/>
                <w:snapToGrid w:val="0"/>
                <w:lang w:eastAsia="th-TH"/>
              </w:rPr>
              <w:t>60</w:t>
            </w:r>
          </w:p>
        </w:tc>
      </w:tr>
      <w:tr w:rsidR="00872307" w:rsidRPr="00872307" w:rsidTr="00441814">
        <w:tc>
          <w:tcPr>
            <w:tcW w:w="4111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:rsidR="00641BE0" w:rsidRPr="00872307" w:rsidRDefault="00641BE0" w:rsidP="00441814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100.00</w:t>
            </w:r>
          </w:p>
        </w:tc>
      </w:tr>
      <w:tr w:rsidR="00872307" w:rsidRPr="00872307" w:rsidTr="00441814">
        <w:tc>
          <w:tcPr>
            <w:tcW w:w="4111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845" w:type="dxa"/>
          </w:tcPr>
          <w:p w:rsidR="00641BE0" w:rsidRPr="00872307" w:rsidRDefault="00641BE0" w:rsidP="00441814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99.99</w:t>
            </w:r>
          </w:p>
        </w:tc>
      </w:tr>
      <w:tr w:rsidR="00872307" w:rsidRPr="00872307" w:rsidTr="00441814">
        <w:tc>
          <w:tcPr>
            <w:tcW w:w="4111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845" w:type="dxa"/>
          </w:tcPr>
          <w:p w:rsidR="00641BE0" w:rsidRPr="00872307" w:rsidRDefault="00641BE0" w:rsidP="00441814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99.99</w:t>
            </w:r>
          </w:p>
        </w:tc>
      </w:tr>
    </w:tbl>
    <w:p w:rsidR="00F661BA" w:rsidRPr="00872307" w:rsidRDefault="00F661BA" w:rsidP="004509EF">
      <w:pPr>
        <w:spacing w:line="240" w:lineRule="exact"/>
        <w:ind w:left="1264" w:hanging="13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CF155D" w:rsidRPr="00872307" w:rsidRDefault="00CF155D" w:rsidP="002E6B4C">
      <w:pPr>
        <w:ind w:left="1267" w:hanging="133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:rsidR="00F52D6E" w:rsidRPr="00872307" w:rsidRDefault="00F52D6E" w:rsidP="00F52D6E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</w:t>
      </w:r>
      <w:r w:rsidR="002E6B4C" w:rsidRPr="00872307">
        <w:rPr>
          <w:rFonts w:asciiTheme="majorBidi" w:hAnsiTheme="majorBidi" w:cstheme="majorBidi"/>
          <w:cs/>
        </w:rPr>
        <w:t>พัน</w:t>
      </w:r>
      <w:r w:rsidRPr="00872307">
        <w:rPr>
          <w:rFonts w:asciiTheme="majorBidi" w:hAnsiTheme="majorBidi" w:cstheme="majorBidi"/>
          <w:cs/>
        </w:rPr>
        <w:t>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2128"/>
        <w:gridCol w:w="140"/>
        <w:gridCol w:w="1275"/>
        <w:gridCol w:w="284"/>
        <w:gridCol w:w="1276"/>
      </w:tblGrid>
      <w:tr w:rsidR="00872307" w:rsidRPr="00872307" w:rsidTr="00441814">
        <w:tc>
          <w:tcPr>
            <w:tcW w:w="3828" w:type="dxa"/>
          </w:tcPr>
          <w:p w:rsidR="00F40553" w:rsidRPr="00872307" w:rsidRDefault="00F40553" w:rsidP="00F30EF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128" w:type="dxa"/>
          </w:tcPr>
          <w:p w:rsidR="00F40553" w:rsidRPr="00872307" w:rsidRDefault="00F40553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:rsidR="00F40553" w:rsidRPr="00872307" w:rsidRDefault="00F40553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40553" w:rsidRPr="00872307" w:rsidRDefault="00F52D6E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441814">
        <w:tc>
          <w:tcPr>
            <w:tcW w:w="3828" w:type="dxa"/>
          </w:tcPr>
          <w:p w:rsidR="00AA568B" w:rsidRPr="00872307" w:rsidRDefault="00AA568B" w:rsidP="00F30EF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128" w:type="dxa"/>
          </w:tcPr>
          <w:p w:rsidR="00AA568B" w:rsidRPr="00872307" w:rsidRDefault="00AA568B" w:rsidP="00F30EFD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0" w:type="dxa"/>
          </w:tcPr>
          <w:p w:rsidR="00AA568B" w:rsidRPr="00872307" w:rsidRDefault="00AA568B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AA568B" w:rsidRPr="00872307" w:rsidRDefault="00AA568B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AA568B" w:rsidRPr="00872307" w:rsidRDefault="00AA568B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AA568B" w:rsidRPr="00872307" w:rsidRDefault="00AA568B" w:rsidP="00F30EF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441814">
        <w:tc>
          <w:tcPr>
            <w:tcW w:w="3828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2128" w:type="dxa"/>
          </w:tcPr>
          <w:p w:rsidR="00641BE0" w:rsidRPr="00872307" w:rsidRDefault="00641BE0" w:rsidP="00F30EFD">
            <w:pPr>
              <w:tabs>
                <w:tab w:val="decimal" w:pos="510"/>
              </w:tabs>
              <w:spacing w:line="360" w:lineRule="exact"/>
              <w:ind w:left="510" w:right="-74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spacing w:line="36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6,000</w:t>
            </w:r>
          </w:p>
        </w:tc>
      </w:tr>
      <w:tr w:rsidR="00872307" w:rsidRPr="00872307" w:rsidTr="00441814">
        <w:tc>
          <w:tcPr>
            <w:tcW w:w="3828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การลงทุนเพิ่มขึ้นระหว่างงวด</w:t>
            </w:r>
          </w:p>
        </w:tc>
        <w:tc>
          <w:tcPr>
            <w:tcW w:w="2128" w:type="dxa"/>
          </w:tcPr>
          <w:p w:rsidR="00641BE0" w:rsidRPr="00872307" w:rsidRDefault="00641BE0" w:rsidP="00F30EFD">
            <w:pPr>
              <w:spacing w:line="360" w:lineRule="exact"/>
              <w:ind w:right="-7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spacing w:line="36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441814">
        <w:tc>
          <w:tcPr>
            <w:tcW w:w="3828" w:type="dxa"/>
          </w:tcPr>
          <w:p w:rsidR="00641BE0" w:rsidRPr="00872307" w:rsidRDefault="00641BE0" w:rsidP="00F30EFD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2128" w:type="dxa"/>
          </w:tcPr>
          <w:p w:rsidR="00641BE0" w:rsidRPr="00872307" w:rsidRDefault="00641BE0" w:rsidP="00F30EFD">
            <w:pPr>
              <w:tabs>
                <w:tab w:val="decimal" w:pos="1077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641BE0" w:rsidRPr="0087230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641BE0" w:rsidRPr="0087230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284" w:type="dxa"/>
          </w:tcPr>
          <w:p w:rsidR="00641BE0" w:rsidRPr="00872307" w:rsidRDefault="00641BE0" w:rsidP="00F30EFD">
            <w:pPr>
              <w:spacing w:line="36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41BE0" w:rsidRPr="0087230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6,000</w:t>
            </w:r>
          </w:p>
        </w:tc>
      </w:tr>
    </w:tbl>
    <w:p w:rsidR="002E6B4C" w:rsidRPr="00872307" w:rsidRDefault="002E6B4C" w:rsidP="00285916">
      <w:pPr>
        <w:tabs>
          <w:tab w:val="left" w:pos="567"/>
        </w:tabs>
        <w:spacing w:line="240" w:lineRule="atLeast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8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872307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อุปกรณ์ </w:t>
      </w:r>
    </w:p>
    <w:p w:rsidR="002E6B4C" w:rsidRPr="00872307" w:rsidRDefault="002E6B4C" w:rsidP="004C256D">
      <w:pPr>
        <w:spacing w:line="240" w:lineRule="atLeast"/>
        <w:ind w:left="544" w:right="-113" w:hanging="544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42"/>
        <w:gridCol w:w="1417"/>
        <w:gridCol w:w="142"/>
        <w:gridCol w:w="1843"/>
      </w:tblGrid>
      <w:tr w:rsidR="00872307" w:rsidRPr="00872307" w:rsidTr="000B1C47">
        <w:tc>
          <w:tcPr>
            <w:tcW w:w="3828" w:type="dxa"/>
          </w:tcPr>
          <w:p w:rsidR="002E6B4C" w:rsidRPr="00872307" w:rsidRDefault="002E6B4C" w:rsidP="004C256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872307" w:rsidRDefault="002E6B4C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" w:type="dxa"/>
          </w:tcPr>
          <w:p w:rsidR="002E6B4C" w:rsidRPr="00872307" w:rsidRDefault="002E6B4C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B1C47" w:rsidRPr="00872307" w:rsidRDefault="000B1C47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สำหรับงวดสามเดือนสิ้นสุดวันที่ </w:t>
            </w:r>
          </w:p>
          <w:p w:rsidR="002E6B4C" w:rsidRPr="00872307" w:rsidRDefault="000B1C47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spacing w:val="-4"/>
              </w:rPr>
              <w:t>31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มีนาคม </w:t>
            </w:r>
            <w:r w:rsidR="00AA568B" w:rsidRPr="00872307">
              <w:rPr>
                <w:rFonts w:asciiTheme="majorBidi" w:hAnsiTheme="majorBidi" w:cstheme="majorBidi"/>
                <w:spacing w:val="-4"/>
              </w:rPr>
              <w:t>2561</w:t>
            </w:r>
          </w:p>
        </w:tc>
      </w:tr>
      <w:tr w:rsidR="00872307" w:rsidRPr="00872307" w:rsidTr="000B1C47">
        <w:tc>
          <w:tcPr>
            <w:tcW w:w="3828" w:type="dxa"/>
          </w:tcPr>
          <w:p w:rsidR="002E6B4C" w:rsidRPr="00872307" w:rsidRDefault="002E6B4C" w:rsidP="004C256D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2E6B4C" w:rsidRPr="00872307" w:rsidRDefault="002E6B4C" w:rsidP="004C256D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2E6B4C" w:rsidRPr="00872307" w:rsidRDefault="002E6B4C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872307" w:rsidRDefault="000B1C47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E6B4C" w:rsidRPr="00872307" w:rsidRDefault="002E6B4C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2E6B4C" w:rsidRPr="00872307" w:rsidRDefault="000B1C47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ราคา</w:t>
            </w:r>
            <w:r w:rsidR="00123555">
              <w:rPr>
                <w:rFonts w:asciiTheme="majorBidi" w:hAnsiTheme="majorBidi" w:cstheme="majorBidi" w:hint="cs"/>
                <w:cs/>
              </w:rPr>
              <w:t>สุทธิ</w:t>
            </w:r>
            <w:r w:rsidRPr="00872307">
              <w:rPr>
                <w:rFonts w:asciiTheme="majorBidi" w:hAnsiTheme="majorBidi" w:cstheme="majorBidi"/>
                <w:cs/>
              </w:rPr>
              <w:t>ตามบัญชีต้นงวด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872307" w:rsidRDefault="00AA568B" w:rsidP="004C256D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1,790,863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872307" w:rsidRDefault="00AA568B" w:rsidP="004C256D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1,790,234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51,546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51,546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จำหน่ายและตัดจำหน่ายสินทรัพย์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(168)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(168)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ค่าเสื่อมราคา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(37,874)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(37,808)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ปรับปรุงจากการแปลงค่าอัตราแลกเปลี่ยน</w:t>
            </w:r>
          </w:p>
          <w:p w:rsidR="005E52AC" w:rsidRPr="00872307" w:rsidRDefault="005E52AC" w:rsidP="004C256D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 xml:space="preserve">     </w:t>
            </w: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หน่วยเงินต่างประเทศ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</w:p>
          <w:p w:rsidR="00E04FE6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(5)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ind w:right="-5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  <w:p w:rsidR="00E04FE6" w:rsidRPr="00872307" w:rsidRDefault="00E04FE6" w:rsidP="004C256D">
            <w:pPr>
              <w:tabs>
                <w:tab w:val="decimal" w:pos="1277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0B1C47">
        <w:tc>
          <w:tcPr>
            <w:tcW w:w="3828" w:type="dxa"/>
          </w:tcPr>
          <w:p w:rsidR="005E52AC" w:rsidRPr="00872307" w:rsidRDefault="005E52AC" w:rsidP="004C256D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ราคา</w:t>
            </w:r>
            <w:r w:rsidR="00123555">
              <w:rPr>
                <w:rFonts w:asciiTheme="majorBidi" w:hAnsiTheme="majorBidi" w:cstheme="majorBidi" w:hint="cs"/>
                <w:cs/>
              </w:rPr>
              <w:t>สุทธิ</w:t>
            </w:r>
            <w:r w:rsidRPr="00872307">
              <w:rPr>
                <w:rFonts w:asciiTheme="majorBidi" w:hAnsiTheme="majorBidi" w:cstheme="majorBidi"/>
                <w:cs/>
              </w:rPr>
              <w:t>ตามบัญชีปลายงวด</w:t>
            </w:r>
          </w:p>
        </w:tc>
        <w:tc>
          <w:tcPr>
            <w:tcW w:w="1417" w:type="dxa"/>
          </w:tcPr>
          <w:p w:rsidR="005E52AC" w:rsidRPr="00872307" w:rsidRDefault="005E52AC" w:rsidP="004C256D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1,804,362</w:t>
            </w:r>
          </w:p>
        </w:tc>
        <w:tc>
          <w:tcPr>
            <w:tcW w:w="142" w:type="dxa"/>
          </w:tcPr>
          <w:p w:rsidR="005E52AC" w:rsidRPr="00872307" w:rsidRDefault="005E52AC" w:rsidP="004C256D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5E52AC" w:rsidRPr="00872307" w:rsidRDefault="00E04FE6" w:rsidP="004C256D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1,803,804</w:t>
            </w:r>
          </w:p>
        </w:tc>
      </w:tr>
    </w:tbl>
    <w:p w:rsidR="00285916" w:rsidRDefault="00285916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AA568B" w:rsidRDefault="00AA568B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1F5671" w:rsidRPr="00872307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มีนาคม </w:t>
      </w:r>
      <w:r w:rsidR="001F5671" w:rsidRPr="00872307">
        <w:rPr>
          <w:rFonts w:asciiTheme="majorBidi" w:hAnsiTheme="majorBidi" w:cstheme="majorBidi"/>
          <w:snapToGrid w:val="0"/>
          <w:sz w:val="32"/>
          <w:szCs w:val="32"/>
          <w:lang w:eastAsia="th-TH"/>
        </w:rPr>
        <w:t>2561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มีจำนวน</w:t>
      </w:r>
      <w:r w:rsidR="008163C0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0646FC" w:rsidRPr="00872307">
        <w:rPr>
          <w:rFonts w:asciiTheme="majorBidi" w:hAnsiTheme="majorBidi" w:cstheme="majorBidi"/>
          <w:sz w:val="32"/>
          <w:szCs w:val="32"/>
        </w:rPr>
        <w:t>1,819.63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5671"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5671"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1F5671" w:rsidRPr="008723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F5671" w:rsidRPr="00872307">
        <w:rPr>
          <w:rFonts w:asciiTheme="majorBidi" w:hAnsiTheme="majorBidi" w:cstheme="majorBidi"/>
          <w:sz w:val="32"/>
          <w:szCs w:val="32"/>
        </w:rPr>
        <w:t>2560 : 1,8</w:t>
      </w:r>
      <w:r w:rsidR="000646FC" w:rsidRPr="00872307">
        <w:rPr>
          <w:rFonts w:asciiTheme="majorBidi" w:hAnsiTheme="majorBidi" w:cstheme="majorBidi"/>
          <w:sz w:val="32"/>
          <w:szCs w:val="32"/>
        </w:rPr>
        <w:t>10.85</w:t>
      </w:r>
      <w:r w:rsidR="001F5671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1F5671" w:rsidRPr="0087230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872307">
        <w:rPr>
          <w:rFonts w:asciiTheme="majorBidi" w:hAnsiTheme="majorBidi" w:cstheme="majorBidi"/>
          <w:sz w:val="32"/>
          <w:szCs w:val="32"/>
          <w:cs/>
        </w:rPr>
        <w:t>)</w:t>
      </w:r>
    </w:p>
    <w:p w:rsidR="00143810" w:rsidRPr="00D238D8" w:rsidRDefault="00143810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ในปี</w:t>
      </w:r>
      <w:r w:rsidRPr="0089701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743D59">
        <w:rPr>
          <w:rFonts w:asciiTheme="majorBidi" w:hAnsiTheme="majorBidi" w:cstheme="majorBidi"/>
          <w:sz w:val="32"/>
          <w:szCs w:val="32"/>
        </w:rPr>
        <w:t xml:space="preserve">2560 </w:t>
      </w:r>
      <w:r>
        <w:rPr>
          <w:rFonts w:asciiTheme="majorBidi" w:hAnsiTheme="majorBidi" w:cstheme="majorBidi" w:hint="cs"/>
          <w:sz w:val="32"/>
          <w:szCs w:val="32"/>
          <w:cs/>
        </w:rPr>
        <w:t>บริษัทได้มีการประเมินราคาที่ดินใหม่ทุกแปลง</w:t>
      </w:r>
      <w:r w:rsidRPr="0089701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C6EF8">
        <w:rPr>
          <w:rFonts w:asciiTheme="majorBidi" w:hAnsiTheme="majorBidi" w:cstheme="majorBidi" w:hint="cs"/>
          <w:sz w:val="32"/>
          <w:szCs w:val="32"/>
          <w:cs/>
        </w:rPr>
        <w:t xml:space="preserve">โดยผู้ประเมินราคาอิสระ </w:t>
      </w:r>
      <w:r>
        <w:rPr>
          <w:rFonts w:asciiTheme="majorBidi" w:hAnsiTheme="majorBidi" w:cstheme="majorBidi" w:hint="cs"/>
          <w:sz w:val="32"/>
          <w:szCs w:val="32"/>
          <w:cs/>
        </w:rPr>
        <w:t>(บ</w:t>
      </w:r>
      <w:r w:rsidRPr="0089701D">
        <w:rPr>
          <w:rFonts w:asciiTheme="majorBidi" w:hAnsiTheme="majorBidi" w:cstheme="majorBidi" w:hint="cs"/>
          <w:sz w:val="32"/>
          <w:szCs w:val="32"/>
          <w:cs/>
        </w:rPr>
        <w:t xml:space="preserve">ริษัท </w:t>
      </w:r>
      <w:r w:rsidRPr="00D238D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เบรนท์โจ โคเซนส์ คอนซัลติ้ง จำกัด) 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ที่ดินมีมูลค่ายุติธรรมเท่ากับ </w:t>
      </w:r>
      <w:r w:rsidRPr="00D238D8">
        <w:rPr>
          <w:rFonts w:asciiTheme="majorBidi" w:hAnsiTheme="majorBidi" w:cstheme="majorBidi"/>
          <w:spacing w:val="-4"/>
          <w:sz w:val="32"/>
          <w:szCs w:val="32"/>
        </w:rPr>
        <w:t xml:space="preserve">679 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>ล้านบาท ซึ่ง</w:t>
      </w:r>
      <w:r w:rsidRPr="00D238D8">
        <w:rPr>
          <w:rFonts w:asciiTheme="majorBidi" w:hAnsiTheme="majorBidi" w:cstheme="majorBidi" w:hint="cs"/>
          <w:spacing w:val="-4"/>
          <w:sz w:val="32"/>
          <w:szCs w:val="32"/>
          <w:cs/>
        </w:rPr>
        <w:t>ที่ดินมี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ราคาทุนเดิม </w:t>
      </w:r>
      <w:r w:rsidRPr="00D238D8">
        <w:rPr>
          <w:rFonts w:asciiTheme="majorBidi" w:hAnsiTheme="majorBidi" w:cstheme="majorBidi"/>
          <w:spacing w:val="-4"/>
          <w:sz w:val="32"/>
          <w:szCs w:val="32"/>
        </w:rPr>
        <w:t xml:space="preserve">22 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>ล้านบาท และ</w:t>
      </w:r>
      <w:r w:rsidRPr="00D238D8">
        <w:rPr>
          <w:rFonts w:asciiTheme="majorBidi" w:hAnsiTheme="majorBidi" w:cstheme="majorBidi" w:hint="cs"/>
          <w:spacing w:val="-4"/>
          <w:sz w:val="32"/>
          <w:szCs w:val="32"/>
          <w:cs/>
        </w:rPr>
        <w:t>มี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ส่วนเกินทุนจากการตีราคาที่ดิน </w:t>
      </w:r>
      <w:r w:rsidRPr="00D238D8">
        <w:rPr>
          <w:rFonts w:asciiTheme="majorBidi" w:hAnsiTheme="majorBidi" w:cstheme="majorBidi"/>
          <w:spacing w:val="-4"/>
          <w:sz w:val="32"/>
          <w:szCs w:val="32"/>
        </w:rPr>
        <w:t xml:space="preserve">657 </w:t>
      </w:r>
      <w:r w:rsidRPr="00D238D8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</w:t>
      </w:r>
      <w:r w:rsidRPr="00D238D8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มูลค่ายุติธรรมของที่ดินใช้เทคนิคการประเมินมูลค่านี้ ได้มาจากวิธีเปรียบเทียบกับข้อมูลตลาดในการวัดมูลค่ายุติธรรม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</w:t>
      </w:r>
    </w:p>
    <w:p w:rsidR="00143810" w:rsidRDefault="00143810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ส่วนเกินทุนจากการตีราคาที่ดินเพิ่มขึ้นนี้ จะนำไปจ่ายเงินปันผลไม่ได้</w:t>
      </w:r>
    </w:p>
    <w:p w:rsidR="00AA568B" w:rsidRPr="00872307" w:rsidRDefault="00AA568B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ณ</w:t>
      </w:r>
      <w:r w:rsidR="00530BB1" w:rsidRPr="00872307">
        <w:rPr>
          <w:rFonts w:asciiTheme="majorBidi" w:hAnsiTheme="majorBidi" w:cstheme="majorBidi"/>
          <w:sz w:val="32"/>
          <w:szCs w:val="32"/>
          <w:cs/>
        </w:rPr>
        <w:t xml:space="preserve"> วันที่ </w:t>
      </w:r>
      <w:r w:rsidR="00530BB1"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530BB1" w:rsidRPr="00872307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530BB1" w:rsidRPr="00872307">
        <w:rPr>
          <w:rFonts w:asciiTheme="majorBidi" w:hAnsiTheme="majorBidi" w:cstheme="majorBidi"/>
          <w:sz w:val="32"/>
          <w:szCs w:val="32"/>
        </w:rPr>
        <w:t xml:space="preserve">2561 </w:t>
      </w:r>
      <w:r w:rsidR="00530BB1" w:rsidRPr="0087230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872307">
        <w:rPr>
          <w:rFonts w:asciiTheme="majorBidi" w:hAnsiTheme="majorBidi" w:cstheme="majorBidi"/>
          <w:sz w:val="32"/>
          <w:szCs w:val="32"/>
        </w:rPr>
        <w:t xml:space="preserve">2560 </w:t>
      </w:r>
      <w:r w:rsidRPr="00872307">
        <w:rPr>
          <w:rFonts w:asciiTheme="majorBidi" w:hAnsiTheme="majorBidi" w:cstheme="majorBidi"/>
          <w:sz w:val="32"/>
          <w:szCs w:val="32"/>
          <w:cs/>
        </w:rPr>
        <w:t>บริษัทได้นำที่ดินพร้อมสิ่งปลูกสร้าง มีราคา</w:t>
      </w:r>
      <w:r w:rsidR="0085038D" w:rsidRPr="00872307">
        <w:rPr>
          <w:rFonts w:asciiTheme="majorBidi" w:hAnsiTheme="majorBidi" w:cstheme="majorBidi"/>
          <w:sz w:val="32"/>
          <w:szCs w:val="32"/>
          <w:cs/>
        </w:rPr>
        <w:t>สุทธิ</w:t>
      </w:r>
      <w:r w:rsidRPr="00872307">
        <w:rPr>
          <w:rFonts w:asciiTheme="majorBidi" w:hAnsiTheme="majorBidi" w:cstheme="majorBidi"/>
          <w:sz w:val="32"/>
          <w:szCs w:val="32"/>
          <w:cs/>
        </w:rPr>
        <w:t>ตามบัญชีจำนวน</w:t>
      </w:r>
      <w:r w:rsidR="008163C0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FB074C" w:rsidRPr="00872307">
        <w:rPr>
          <w:rFonts w:asciiTheme="majorBidi" w:hAnsiTheme="majorBidi" w:cstheme="majorBidi"/>
          <w:sz w:val="32"/>
          <w:szCs w:val="32"/>
        </w:rPr>
        <w:t xml:space="preserve">768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ล้านบาท และจำนวน </w:t>
      </w:r>
      <w:r w:rsidR="00530BB1" w:rsidRPr="00872307">
        <w:rPr>
          <w:rFonts w:asciiTheme="majorBidi" w:hAnsiTheme="majorBidi" w:cstheme="majorBidi"/>
          <w:sz w:val="32"/>
          <w:szCs w:val="32"/>
        </w:rPr>
        <w:t>77</w:t>
      </w:r>
      <w:r w:rsidRPr="00872307">
        <w:rPr>
          <w:rFonts w:asciiTheme="majorBidi" w:hAnsiTheme="majorBidi" w:cstheme="majorBidi"/>
          <w:sz w:val="32"/>
          <w:szCs w:val="32"/>
        </w:rPr>
        <w:t>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 ไปจดจำนองเพื่อเป็นหลักประกันการกู้ยืมระยะยาวจากสถาบันการเงิน ตามหมายเหตุประกอบงบการเงินข้อ </w:t>
      </w:r>
      <w:r w:rsidR="008163C0" w:rsidRPr="00872307">
        <w:rPr>
          <w:rFonts w:asciiTheme="majorBidi" w:hAnsiTheme="majorBidi" w:cstheme="majorBidi"/>
          <w:sz w:val="32"/>
          <w:szCs w:val="32"/>
        </w:rPr>
        <w:t>10</w:t>
      </w:r>
    </w:p>
    <w:p w:rsidR="00AA568B" w:rsidRDefault="00AA568B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4C256D" w:rsidRDefault="004C256D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4C256D" w:rsidRDefault="004C256D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4C256D" w:rsidRDefault="004C256D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4C256D" w:rsidRDefault="004C256D" w:rsidP="004C256D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5B1472" w:rsidRPr="00872307" w:rsidRDefault="000B6C25" w:rsidP="00285916">
      <w:pPr>
        <w:tabs>
          <w:tab w:val="left" w:pos="567"/>
        </w:tabs>
        <w:spacing w:line="240" w:lineRule="atLeast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9</w:t>
      </w:r>
      <w:r w:rsidR="005B1472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:rsidR="006760D1" w:rsidRPr="00872307" w:rsidRDefault="006760D1" w:rsidP="00441814">
      <w:pPr>
        <w:spacing w:line="240" w:lineRule="atLeast"/>
        <w:ind w:left="544" w:right="-113" w:hanging="544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631"/>
        <w:gridCol w:w="786"/>
        <w:gridCol w:w="142"/>
        <w:gridCol w:w="1417"/>
        <w:gridCol w:w="142"/>
        <w:gridCol w:w="1843"/>
      </w:tblGrid>
      <w:tr w:rsidR="00872307" w:rsidRPr="00872307" w:rsidTr="00F56E35">
        <w:tc>
          <w:tcPr>
            <w:tcW w:w="3828" w:type="dxa"/>
          </w:tcPr>
          <w:p w:rsidR="009E2A40" w:rsidRPr="00872307" w:rsidRDefault="009E2A40" w:rsidP="0044181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gridSpan w:val="2"/>
          </w:tcPr>
          <w:p w:rsidR="009E2A40" w:rsidRPr="00872307" w:rsidRDefault="009E2A40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2" w:type="dxa"/>
          </w:tcPr>
          <w:p w:rsidR="009E2A40" w:rsidRPr="00872307" w:rsidRDefault="009E2A40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สำหรับงวดสามเดือนสิ้นสุดวันที่ </w:t>
            </w:r>
          </w:p>
          <w:p w:rsidR="009E2A40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</w:rPr>
              <w:t>31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มีนาคม </w:t>
            </w:r>
            <w:r w:rsidR="0022146A" w:rsidRPr="00872307">
              <w:rPr>
                <w:rFonts w:asciiTheme="majorBidi" w:hAnsiTheme="majorBidi" w:cstheme="majorBidi"/>
                <w:spacing w:val="-4"/>
              </w:rPr>
              <w:t>2561</w:t>
            </w:r>
          </w:p>
        </w:tc>
      </w:tr>
      <w:tr w:rsidR="00872307" w:rsidRPr="00872307" w:rsidTr="005B1472">
        <w:tc>
          <w:tcPr>
            <w:tcW w:w="3828" w:type="dxa"/>
          </w:tcPr>
          <w:p w:rsidR="005B1472" w:rsidRPr="00872307" w:rsidRDefault="005B1472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gridSpan w:val="2"/>
          </w:tcPr>
          <w:p w:rsidR="005B1472" w:rsidRPr="00872307" w:rsidRDefault="005B1472" w:rsidP="00441814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2" w:type="dxa"/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72307" w:rsidRPr="00872307" w:rsidTr="005B1472">
        <w:tc>
          <w:tcPr>
            <w:tcW w:w="3828" w:type="dxa"/>
          </w:tcPr>
          <w:p w:rsidR="005B1472" w:rsidRPr="00872307" w:rsidRDefault="005B1472" w:rsidP="0044181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ราค</w:t>
            </w:r>
            <w:r w:rsidR="00285916">
              <w:rPr>
                <w:rFonts w:asciiTheme="majorBidi" w:hAnsiTheme="majorBidi" w:cstheme="majorBidi" w:hint="cs"/>
                <w:cs/>
              </w:rPr>
              <w:t>า</w:t>
            </w:r>
            <w:r w:rsidR="00542902" w:rsidRPr="00285916">
              <w:rPr>
                <w:rFonts w:asciiTheme="majorBidi" w:hAnsiTheme="majorBidi" w:cstheme="majorBidi" w:hint="cs"/>
                <w:cs/>
              </w:rPr>
              <w:t>ส</w:t>
            </w:r>
            <w:r w:rsidR="00285916" w:rsidRPr="00285916">
              <w:rPr>
                <w:rFonts w:asciiTheme="majorBidi" w:hAnsiTheme="majorBidi" w:cstheme="majorBidi" w:hint="cs"/>
                <w:cs/>
              </w:rPr>
              <w:t>ุ</w:t>
            </w:r>
            <w:r w:rsidR="00542902" w:rsidRPr="00285916">
              <w:rPr>
                <w:rFonts w:asciiTheme="majorBidi" w:hAnsiTheme="majorBidi" w:cstheme="majorBidi" w:hint="cs"/>
                <w:cs/>
              </w:rPr>
              <w:t>ทธิ</w:t>
            </w:r>
            <w:r w:rsidRPr="00872307">
              <w:rPr>
                <w:rFonts w:asciiTheme="majorBidi" w:hAnsiTheme="majorBidi" w:cstheme="majorBidi"/>
                <w:cs/>
              </w:rPr>
              <w:t>ตามบัญชีต้นงวด</w:t>
            </w:r>
          </w:p>
        </w:tc>
        <w:tc>
          <w:tcPr>
            <w:tcW w:w="1417" w:type="dxa"/>
            <w:gridSpan w:val="2"/>
          </w:tcPr>
          <w:p w:rsidR="005B1472" w:rsidRPr="00872307" w:rsidRDefault="005B1472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872307" w:rsidRDefault="0022146A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18,432</w:t>
            </w: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872307" w:rsidRDefault="0022146A" w:rsidP="0044181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17,804</w:t>
            </w:r>
          </w:p>
        </w:tc>
      </w:tr>
      <w:tr w:rsidR="00872307" w:rsidRPr="00872307" w:rsidTr="005B1472">
        <w:tc>
          <w:tcPr>
            <w:tcW w:w="3828" w:type="dxa"/>
          </w:tcPr>
          <w:p w:rsidR="005B1472" w:rsidRPr="00872307" w:rsidRDefault="005B1472" w:rsidP="0044181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417" w:type="dxa"/>
            <w:gridSpan w:val="2"/>
          </w:tcPr>
          <w:p w:rsidR="005B1472" w:rsidRPr="00872307" w:rsidRDefault="005B147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872307" w:rsidRDefault="00E04FE6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872307" w:rsidRDefault="00E04FE6" w:rsidP="0044181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700</w:t>
            </w:r>
          </w:p>
        </w:tc>
      </w:tr>
      <w:tr w:rsidR="00872307" w:rsidRPr="00872307" w:rsidTr="005B1472">
        <w:tc>
          <w:tcPr>
            <w:tcW w:w="3828" w:type="dxa"/>
          </w:tcPr>
          <w:p w:rsidR="005B1472" w:rsidRPr="00872307" w:rsidRDefault="005B1472" w:rsidP="0044181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ค่าตัดจำหน่าย</w:t>
            </w:r>
          </w:p>
        </w:tc>
        <w:tc>
          <w:tcPr>
            <w:tcW w:w="1417" w:type="dxa"/>
            <w:gridSpan w:val="2"/>
          </w:tcPr>
          <w:p w:rsidR="005B1472" w:rsidRPr="00872307" w:rsidRDefault="005B147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5B1472" w:rsidRPr="00872307" w:rsidRDefault="00E04FE6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(911)</w:t>
            </w:r>
          </w:p>
        </w:tc>
        <w:tc>
          <w:tcPr>
            <w:tcW w:w="142" w:type="dxa"/>
          </w:tcPr>
          <w:p w:rsidR="005B1472" w:rsidRPr="0087230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5B1472" w:rsidRPr="00872307" w:rsidRDefault="00E04FE6" w:rsidP="0044181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(851)</w:t>
            </w:r>
          </w:p>
        </w:tc>
      </w:tr>
      <w:tr w:rsidR="00872307" w:rsidRPr="00872307" w:rsidTr="00BB6808">
        <w:tc>
          <w:tcPr>
            <w:tcW w:w="4459" w:type="dxa"/>
            <w:gridSpan w:val="2"/>
          </w:tcPr>
          <w:p w:rsidR="00BB6808" w:rsidRPr="00872307" w:rsidRDefault="00F56E35" w:rsidP="0044181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ปรับปรุงจากการ</w:t>
            </w:r>
            <w:r w:rsidR="00BB6808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แปลงค่าอัตราแลกเปลี่ยน</w:t>
            </w:r>
          </w:p>
        </w:tc>
        <w:tc>
          <w:tcPr>
            <w:tcW w:w="786" w:type="dxa"/>
          </w:tcPr>
          <w:p w:rsidR="00BB6808" w:rsidRPr="00872307" w:rsidRDefault="00BB6808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B6808" w:rsidRPr="00872307" w:rsidRDefault="00BB6808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E04FE6" w:rsidRPr="00872307" w:rsidRDefault="00E04FE6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BB6808" w:rsidRPr="00872307" w:rsidRDefault="00BB6808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BB6808" w:rsidRPr="00872307" w:rsidRDefault="00BB6808" w:rsidP="00441814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5B1472">
        <w:tc>
          <w:tcPr>
            <w:tcW w:w="3828" w:type="dxa"/>
          </w:tcPr>
          <w:p w:rsidR="00741C12" w:rsidRPr="00872307" w:rsidRDefault="00741C12" w:rsidP="00441814">
            <w:pPr>
              <w:tabs>
                <w:tab w:val="left" w:pos="936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หน่วยเงินตราต่างประเทศ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</w:p>
        </w:tc>
        <w:tc>
          <w:tcPr>
            <w:tcW w:w="1417" w:type="dxa"/>
            <w:gridSpan w:val="2"/>
          </w:tcPr>
          <w:p w:rsidR="00741C12" w:rsidRPr="00872307" w:rsidRDefault="00741C1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41C12" w:rsidRPr="00872307" w:rsidRDefault="00741C1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741C12" w:rsidRPr="00872307" w:rsidRDefault="00E04FE6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(5)</w:t>
            </w:r>
          </w:p>
        </w:tc>
        <w:tc>
          <w:tcPr>
            <w:tcW w:w="142" w:type="dxa"/>
          </w:tcPr>
          <w:p w:rsidR="00741C12" w:rsidRPr="00872307" w:rsidRDefault="00741C12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</w:tcPr>
          <w:p w:rsidR="00741C12" w:rsidRPr="00872307" w:rsidRDefault="00E04FE6" w:rsidP="00441814">
            <w:pPr>
              <w:tabs>
                <w:tab w:val="decimal" w:pos="1277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5B1472">
        <w:tc>
          <w:tcPr>
            <w:tcW w:w="3828" w:type="dxa"/>
          </w:tcPr>
          <w:p w:rsidR="00741C12" w:rsidRPr="00872307" w:rsidRDefault="00741C12" w:rsidP="0044181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ราคา</w:t>
            </w:r>
            <w:r w:rsidR="00542902">
              <w:rPr>
                <w:rFonts w:asciiTheme="majorBidi" w:hAnsiTheme="majorBidi" w:cstheme="majorBidi" w:hint="cs"/>
                <w:cs/>
              </w:rPr>
              <w:t>สุทธิ</w:t>
            </w:r>
            <w:r w:rsidRPr="00872307">
              <w:rPr>
                <w:rFonts w:asciiTheme="majorBidi" w:hAnsiTheme="majorBidi" w:cstheme="majorBidi"/>
                <w:cs/>
              </w:rPr>
              <w:t>ตามบัญชีปลายงวด</w:t>
            </w:r>
          </w:p>
        </w:tc>
        <w:tc>
          <w:tcPr>
            <w:tcW w:w="1417" w:type="dxa"/>
            <w:gridSpan w:val="2"/>
          </w:tcPr>
          <w:p w:rsidR="00741C12" w:rsidRPr="00872307" w:rsidRDefault="00741C1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741C12" w:rsidRPr="00872307" w:rsidRDefault="00741C1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:rsidR="00741C12" w:rsidRPr="00872307" w:rsidRDefault="00E04FE6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18,216</w:t>
            </w:r>
          </w:p>
        </w:tc>
        <w:tc>
          <w:tcPr>
            <w:tcW w:w="142" w:type="dxa"/>
          </w:tcPr>
          <w:p w:rsidR="00741C12" w:rsidRPr="00872307" w:rsidRDefault="00741C12" w:rsidP="00441814">
            <w:pPr>
              <w:tabs>
                <w:tab w:val="decimal" w:pos="1277"/>
              </w:tabs>
              <w:spacing w:line="240" w:lineRule="atLeast"/>
              <w:rPr>
                <w:rFonts w:asciiTheme="majorBidi" w:hAnsiTheme="majorBidi" w:cstheme="majorBid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double" w:sz="6" w:space="0" w:color="auto"/>
            </w:tcBorders>
          </w:tcPr>
          <w:p w:rsidR="00741C12" w:rsidRPr="00872307" w:rsidRDefault="00E04FE6" w:rsidP="0044181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17,653</w:t>
            </w:r>
          </w:p>
        </w:tc>
      </w:tr>
    </w:tbl>
    <w:p w:rsidR="004C256D" w:rsidRDefault="004C256D" w:rsidP="00441814">
      <w:pPr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CF155D" w:rsidRPr="00872307" w:rsidRDefault="007E7D21" w:rsidP="00285916">
      <w:pPr>
        <w:tabs>
          <w:tab w:val="left" w:pos="567"/>
        </w:tabs>
        <w:spacing w:line="240" w:lineRule="atLeas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DB5F56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872307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:rsidR="00914608" w:rsidRPr="00872307" w:rsidRDefault="00914608" w:rsidP="00441814">
      <w:pPr>
        <w:spacing w:line="240" w:lineRule="atLeast"/>
        <w:ind w:left="547" w:right="-254" w:hanging="547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426"/>
        <w:gridCol w:w="283"/>
        <w:gridCol w:w="284"/>
        <w:gridCol w:w="1386"/>
        <w:gridCol w:w="140"/>
        <w:gridCol w:w="1309"/>
      </w:tblGrid>
      <w:tr w:rsidR="00872307" w:rsidRPr="00872307" w:rsidTr="00DC1AA8">
        <w:tc>
          <w:tcPr>
            <w:tcW w:w="5103" w:type="dxa"/>
          </w:tcPr>
          <w:p w:rsidR="007B3C65" w:rsidRPr="00872307" w:rsidRDefault="007B3C65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872307" w:rsidRDefault="007B3C65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872307">
              <w:rPr>
                <w:rFonts w:asciiTheme="majorBidi" w:hAnsiTheme="majorBidi" w:cstheme="majorBidi"/>
                <w:spacing w:val="-4"/>
              </w:rPr>
              <w:t xml:space="preserve"> / </w:t>
            </w:r>
          </w:p>
          <w:p w:rsidR="00C173E0" w:rsidRPr="00872307" w:rsidRDefault="00C173E0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82702C">
        <w:tc>
          <w:tcPr>
            <w:tcW w:w="5103" w:type="dxa"/>
          </w:tcPr>
          <w:p w:rsidR="001E27B8" w:rsidRPr="00872307" w:rsidRDefault="001E27B8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1E27B8" w:rsidRPr="00872307" w:rsidRDefault="001E27B8" w:rsidP="00441814">
            <w:pPr>
              <w:spacing w:line="240" w:lineRule="atLeas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1E27B8" w:rsidRPr="00872307" w:rsidRDefault="001E27B8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86" w:type="dxa"/>
            <w:tcBorders>
              <w:top w:val="single" w:sz="6" w:space="0" w:color="auto"/>
              <w:bottom w:val="single" w:sz="6" w:space="0" w:color="auto"/>
            </w:tcBorders>
          </w:tcPr>
          <w:p w:rsidR="001E27B8" w:rsidRPr="00872307" w:rsidRDefault="001E27B8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1E27B8" w:rsidRPr="00872307" w:rsidRDefault="001E27B8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309" w:type="dxa"/>
            <w:tcBorders>
              <w:top w:val="single" w:sz="6" w:space="0" w:color="auto"/>
              <w:bottom w:val="single" w:sz="6" w:space="0" w:color="auto"/>
            </w:tcBorders>
          </w:tcPr>
          <w:p w:rsidR="001E27B8" w:rsidRPr="00872307" w:rsidRDefault="001E27B8" w:rsidP="0044181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72307">
              <w:rPr>
                <w:rFonts w:asciiTheme="majorBidi" w:hAnsiTheme="majorBidi" w:cstheme="majorBidi"/>
                <w:b/>
                <w:bCs/>
                <w:cs/>
              </w:rPr>
              <w:t>ส่วนของหมุนเวียน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510"/>
              </w:tabs>
              <w:spacing w:line="240" w:lineRule="atLeas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top w:val="single" w:sz="6" w:space="0" w:color="auto"/>
            </w:tcBorders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top w:val="single" w:sz="6" w:space="0" w:color="auto"/>
            </w:tcBorders>
          </w:tcPr>
          <w:p w:rsidR="007B3C65" w:rsidRPr="00872307" w:rsidRDefault="007B3C65" w:rsidP="00441814">
            <w:pPr>
              <w:tabs>
                <w:tab w:val="decimal" w:pos="1162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</w:tcPr>
          <w:p w:rsidR="007B3C65" w:rsidRPr="00872307" w:rsidRDefault="00682E77" w:rsidP="00441814">
            <w:pPr>
              <w:spacing w:line="240" w:lineRule="atLeast"/>
              <w:ind w:right="11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215,000</w:t>
            </w: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</w:tcPr>
          <w:p w:rsidR="007B3C65" w:rsidRPr="00872307" w:rsidRDefault="003D269F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110,000</w:t>
            </w:r>
          </w:p>
        </w:tc>
      </w:tr>
      <w:tr w:rsidR="00872307" w:rsidRPr="00872307" w:rsidTr="0082702C">
        <w:tc>
          <w:tcPr>
            <w:tcW w:w="5529" w:type="dxa"/>
            <w:gridSpan w:val="2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ส่วนของเงินกู้ยืมระยะยาวจากสถาบันการเงินที่ถึงกำหนดชำระ</w:t>
            </w:r>
          </w:p>
        </w:tc>
        <w:tc>
          <w:tcPr>
            <w:tcW w:w="283" w:type="dxa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117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82702C">
        <w:tc>
          <w:tcPr>
            <w:tcW w:w="5103" w:type="dxa"/>
          </w:tcPr>
          <w:p w:rsidR="00914608" w:rsidRPr="00872307" w:rsidRDefault="00914608" w:rsidP="00441814">
            <w:pPr>
              <w:spacing w:line="240" w:lineRule="atLeast"/>
              <w:ind w:left="794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ภายในหนึ่งปี</w:t>
            </w:r>
          </w:p>
        </w:tc>
        <w:tc>
          <w:tcPr>
            <w:tcW w:w="709" w:type="dxa"/>
            <w:gridSpan w:val="2"/>
          </w:tcPr>
          <w:p w:rsidR="00914608" w:rsidRPr="00872307" w:rsidRDefault="00914608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914608" w:rsidRPr="00872307" w:rsidRDefault="00914608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single" w:sz="6" w:space="0" w:color="auto"/>
            </w:tcBorders>
          </w:tcPr>
          <w:p w:rsidR="00914608" w:rsidRPr="00872307" w:rsidRDefault="00682E77" w:rsidP="00441814">
            <w:pPr>
              <w:spacing w:line="240" w:lineRule="atLeast"/>
              <w:ind w:right="11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160,840</w:t>
            </w:r>
          </w:p>
        </w:tc>
        <w:tc>
          <w:tcPr>
            <w:tcW w:w="140" w:type="dxa"/>
          </w:tcPr>
          <w:p w:rsidR="00914608" w:rsidRPr="00872307" w:rsidRDefault="00914608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:rsidR="00914608" w:rsidRPr="00872307" w:rsidRDefault="0082702C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190,840</w:t>
            </w: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รวมเงินกู้ยืมหมุนเวียน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72307" w:rsidRDefault="00682E77" w:rsidP="00441814">
            <w:pPr>
              <w:spacing w:line="240" w:lineRule="atLeast"/>
              <w:ind w:right="11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375,840</w:t>
            </w: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72307" w:rsidRDefault="0082702C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300,840</w:t>
            </w: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top w:val="single" w:sz="6" w:space="0" w:color="auto"/>
            </w:tcBorders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top w:val="single" w:sz="6" w:space="0" w:color="auto"/>
            </w:tcBorders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72307">
              <w:rPr>
                <w:rFonts w:asciiTheme="majorBidi" w:hAnsiTheme="majorBidi" w:cstheme="majorBidi"/>
                <w:b/>
                <w:bCs/>
                <w:cs/>
              </w:rPr>
              <w:t>ส่วนของไม่หมุนเวียน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</w:tcPr>
          <w:p w:rsidR="007B3C65" w:rsidRPr="0087230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single" w:sz="6" w:space="0" w:color="auto"/>
            </w:tcBorders>
          </w:tcPr>
          <w:p w:rsidR="007B3C65" w:rsidRPr="00872307" w:rsidRDefault="00682E77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203,163</w:t>
            </w: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bottom w:val="single" w:sz="6" w:space="0" w:color="auto"/>
            </w:tcBorders>
          </w:tcPr>
          <w:p w:rsidR="007B3C65" w:rsidRPr="00872307" w:rsidRDefault="0082702C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235,373</w:t>
            </w: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รวมเงินกู้ยืมไม่หมุนเวียน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72307" w:rsidRDefault="00682E77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203,163</w:t>
            </w: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top w:val="single" w:sz="6" w:space="0" w:color="auto"/>
              <w:bottom w:val="single" w:sz="6" w:space="0" w:color="auto"/>
            </w:tcBorders>
          </w:tcPr>
          <w:p w:rsidR="007B3C65" w:rsidRPr="00872307" w:rsidRDefault="0082702C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235,373</w:t>
            </w:r>
          </w:p>
        </w:tc>
      </w:tr>
      <w:tr w:rsidR="00872307" w:rsidRPr="00872307" w:rsidTr="0082702C">
        <w:tc>
          <w:tcPr>
            <w:tcW w:w="5103" w:type="dxa"/>
          </w:tcPr>
          <w:p w:rsidR="007B3C65" w:rsidRPr="00872307" w:rsidRDefault="007B3C65" w:rsidP="00441814">
            <w:pPr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รวมเงินกู้ยืม</w:t>
            </w:r>
          </w:p>
        </w:tc>
        <w:tc>
          <w:tcPr>
            <w:tcW w:w="709" w:type="dxa"/>
            <w:gridSpan w:val="2"/>
          </w:tcPr>
          <w:p w:rsidR="007B3C65" w:rsidRPr="0087230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7B3C65" w:rsidRPr="0087230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872307" w:rsidRDefault="00682E77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579,003</w:t>
            </w:r>
          </w:p>
        </w:tc>
        <w:tc>
          <w:tcPr>
            <w:tcW w:w="140" w:type="dxa"/>
          </w:tcPr>
          <w:p w:rsidR="007B3C65" w:rsidRPr="00872307" w:rsidRDefault="007B3C65" w:rsidP="00441814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09" w:type="dxa"/>
            <w:tcBorders>
              <w:top w:val="single" w:sz="6" w:space="0" w:color="auto"/>
              <w:bottom w:val="double" w:sz="6" w:space="0" w:color="auto"/>
            </w:tcBorders>
          </w:tcPr>
          <w:p w:rsidR="007B3C65" w:rsidRPr="00872307" w:rsidRDefault="0082702C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536,213</w:t>
            </w:r>
          </w:p>
        </w:tc>
      </w:tr>
    </w:tbl>
    <w:p w:rsidR="0060677E" w:rsidRDefault="0060677E" w:rsidP="00441814">
      <w:pPr>
        <w:spacing w:line="200" w:lineRule="exact"/>
        <w:ind w:hanging="142"/>
        <w:jc w:val="thaiDistribute"/>
        <w:rPr>
          <w:rFonts w:asciiTheme="majorBidi" w:hAnsiTheme="majorBidi" w:cstheme="majorBidi"/>
          <w:sz w:val="32"/>
          <w:szCs w:val="32"/>
        </w:rPr>
      </w:pPr>
    </w:p>
    <w:p w:rsidR="00441814" w:rsidRDefault="00441814" w:rsidP="004C256D">
      <w:pPr>
        <w:spacing w:line="36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CF155D" w:rsidRPr="00872307" w:rsidRDefault="00CF155D" w:rsidP="00492293">
      <w:pPr>
        <w:spacing w:line="240" w:lineRule="atLeas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lastRenderedPageBreak/>
        <w:t>การเปลี่ยนแปลงของเงินกู้ยืมระยะยาวมีดังนี้</w:t>
      </w:r>
    </w:p>
    <w:p w:rsidR="00914608" w:rsidRPr="00872307" w:rsidRDefault="00914608" w:rsidP="00492293">
      <w:pPr>
        <w:spacing w:line="240" w:lineRule="atLeast"/>
        <w:ind w:left="547" w:right="-254" w:hanging="547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8790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426"/>
        <w:gridCol w:w="283"/>
        <w:gridCol w:w="284"/>
        <w:gridCol w:w="1275"/>
        <w:gridCol w:w="284"/>
        <w:gridCol w:w="1276"/>
      </w:tblGrid>
      <w:tr w:rsidR="00872307" w:rsidRPr="00872307" w:rsidTr="00492293">
        <w:tc>
          <w:tcPr>
            <w:tcW w:w="4962" w:type="dxa"/>
          </w:tcPr>
          <w:p w:rsidR="007B3C65" w:rsidRPr="00872307" w:rsidRDefault="007B3C65" w:rsidP="0049229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7B3C65" w:rsidRPr="00872307" w:rsidRDefault="007B3C65" w:rsidP="00492293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84" w:type="dxa"/>
          </w:tcPr>
          <w:p w:rsidR="007B3C65" w:rsidRPr="00872307" w:rsidRDefault="007B3C65" w:rsidP="00492293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173E0" w:rsidRPr="00872307" w:rsidRDefault="007B3C65" w:rsidP="0049229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  <w:r w:rsidR="00C173E0" w:rsidRPr="00872307">
              <w:rPr>
                <w:rFonts w:asciiTheme="majorBidi" w:hAnsiTheme="majorBidi" w:cstheme="majorBidi"/>
                <w:spacing w:val="-4"/>
              </w:rPr>
              <w:t xml:space="preserve"> / </w:t>
            </w:r>
          </w:p>
          <w:p w:rsidR="007B3C65" w:rsidRPr="00872307" w:rsidRDefault="00C173E0" w:rsidP="0049229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492293">
        <w:tc>
          <w:tcPr>
            <w:tcW w:w="4962" w:type="dxa"/>
          </w:tcPr>
          <w:p w:rsidR="001E27B8" w:rsidRPr="00872307" w:rsidRDefault="001E27B8" w:rsidP="0049229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709" w:type="dxa"/>
            <w:gridSpan w:val="2"/>
          </w:tcPr>
          <w:p w:rsidR="001E27B8" w:rsidRPr="00872307" w:rsidRDefault="001E27B8" w:rsidP="00492293">
            <w:pPr>
              <w:spacing w:line="240" w:lineRule="atLeast"/>
              <w:ind w:left="-57" w:right="-5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:rsidR="001E27B8" w:rsidRPr="00872307" w:rsidRDefault="001E27B8" w:rsidP="00492293">
            <w:pPr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1E27B8" w:rsidRPr="00872307" w:rsidRDefault="001E27B8" w:rsidP="0049229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1E27B8" w:rsidRPr="00872307" w:rsidRDefault="001E27B8" w:rsidP="0049229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1E27B8" w:rsidRPr="00872307" w:rsidRDefault="001E27B8" w:rsidP="0049229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492293">
        <w:tc>
          <w:tcPr>
            <w:tcW w:w="4962" w:type="dxa"/>
          </w:tcPr>
          <w:p w:rsidR="001E27B8" w:rsidRPr="00872307" w:rsidRDefault="001E27B8" w:rsidP="00492293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ต้นงวด</w:t>
            </w:r>
          </w:p>
        </w:tc>
        <w:tc>
          <w:tcPr>
            <w:tcW w:w="709" w:type="dxa"/>
            <w:gridSpan w:val="2"/>
          </w:tcPr>
          <w:p w:rsidR="001E27B8" w:rsidRPr="00872307" w:rsidRDefault="001E27B8" w:rsidP="00492293">
            <w:pPr>
              <w:tabs>
                <w:tab w:val="decimal" w:pos="510"/>
              </w:tabs>
              <w:spacing w:line="240" w:lineRule="atLeast"/>
              <w:ind w:left="510"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1E27B8" w:rsidRPr="00872307" w:rsidRDefault="00682E77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426,213</w:t>
            </w:r>
          </w:p>
        </w:tc>
        <w:tc>
          <w:tcPr>
            <w:tcW w:w="284" w:type="dxa"/>
          </w:tcPr>
          <w:p w:rsidR="001E27B8" w:rsidRPr="00872307" w:rsidRDefault="001E27B8" w:rsidP="00492293">
            <w:pPr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647,553</w:t>
            </w:r>
          </w:p>
        </w:tc>
      </w:tr>
      <w:tr w:rsidR="00872307" w:rsidRPr="00872307" w:rsidTr="00492293">
        <w:tc>
          <w:tcPr>
            <w:tcW w:w="5388" w:type="dxa"/>
            <w:gridSpan w:val="2"/>
          </w:tcPr>
          <w:p w:rsidR="001E27B8" w:rsidRPr="00872307" w:rsidRDefault="001E27B8" w:rsidP="00492293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จ่ายชำระคืนระหว่างงวด</w:t>
            </w:r>
          </w:p>
        </w:tc>
        <w:tc>
          <w:tcPr>
            <w:tcW w:w="283" w:type="dxa"/>
          </w:tcPr>
          <w:p w:rsidR="001E27B8" w:rsidRPr="00872307" w:rsidRDefault="001E27B8" w:rsidP="00492293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1E27B8" w:rsidRPr="00872307" w:rsidRDefault="00682E77" w:rsidP="0049229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(62,210)</w:t>
            </w:r>
          </w:p>
        </w:tc>
        <w:tc>
          <w:tcPr>
            <w:tcW w:w="284" w:type="dxa"/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(221,340)</w:t>
            </w:r>
          </w:p>
        </w:tc>
      </w:tr>
      <w:tr w:rsidR="00872307" w:rsidRPr="00872307" w:rsidTr="00492293">
        <w:tc>
          <w:tcPr>
            <w:tcW w:w="4962" w:type="dxa"/>
          </w:tcPr>
          <w:p w:rsidR="001E27B8" w:rsidRPr="00872307" w:rsidRDefault="001E27B8" w:rsidP="00492293">
            <w:pPr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ปลายงวด</w:t>
            </w:r>
          </w:p>
        </w:tc>
        <w:tc>
          <w:tcPr>
            <w:tcW w:w="709" w:type="dxa"/>
            <w:gridSpan w:val="2"/>
          </w:tcPr>
          <w:p w:rsidR="001E27B8" w:rsidRPr="00872307" w:rsidRDefault="001E27B8" w:rsidP="00492293">
            <w:pPr>
              <w:tabs>
                <w:tab w:val="decimal" w:pos="1077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1E27B8" w:rsidRPr="00872307" w:rsidRDefault="00682E77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364,003</w:t>
            </w:r>
          </w:p>
        </w:tc>
        <w:tc>
          <w:tcPr>
            <w:tcW w:w="284" w:type="dxa"/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1E27B8" w:rsidRPr="00872307" w:rsidRDefault="001E27B8" w:rsidP="00492293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426,213</w:t>
            </w:r>
          </w:p>
        </w:tc>
      </w:tr>
    </w:tbl>
    <w:p w:rsidR="00A06C76" w:rsidRDefault="00A06C76" w:rsidP="00492293">
      <w:pPr>
        <w:pStyle w:val="Heading8"/>
        <w:spacing w:line="240" w:lineRule="atLeas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872307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:rsidR="00A06C76" w:rsidRPr="00A06C76" w:rsidRDefault="00A06C76" w:rsidP="00492293">
      <w:pPr>
        <w:pStyle w:val="Heading8"/>
        <w:spacing w:line="240" w:lineRule="atLeast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ab/>
        <w:t xml:space="preserve">ณ วันที่ </w:t>
      </w:r>
      <w:r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มีนาคม </w:t>
      </w:r>
      <w:r>
        <w:rPr>
          <w:rFonts w:asciiTheme="majorBidi" w:hAnsiTheme="majorBidi" w:cstheme="majorBidi"/>
          <w:b w:val="0"/>
          <w:bCs w:val="0"/>
          <w:sz w:val="32"/>
          <w:szCs w:val="32"/>
        </w:rPr>
        <w:t xml:space="preserve">2561 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และวันที่ </w:t>
      </w:r>
      <w:r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b w:val="0"/>
          <w:bCs w:val="0"/>
          <w:sz w:val="32"/>
          <w:szCs w:val="32"/>
        </w:rPr>
        <w:t xml:space="preserve">2560 </w:t>
      </w: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เงินกู้ยืมระยะยาวค้ำประกันโดยที่ดินพร้อมสิ่งปลูกสร้างของบริษัท</w:t>
      </w:r>
    </w:p>
    <w:p w:rsidR="00A06C76" w:rsidRPr="00872307" w:rsidRDefault="00A06C76" w:rsidP="00492293">
      <w:pPr>
        <w:pStyle w:val="Heading8"/>
        <w:spacing w:line="240" w:lineRule="atLeast"/>
        <w:ind w:left="567" w:right="17" w:firstLine="0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872307" w:rsidRDefault="00CF155D" w:rsidP="00492293">
      <w:pPr>
        <w:tabs>
          <w:tab w:val="left" w:pos="567"/>
        </w:tabs>
        <w:spacing w:line="240" w:lineRule="atLeast"/>
        <w:ind w:hanging="142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7E7D21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7B3C65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p w:rsidR="003B53D7" w:rsidRPr="00872307" w:rsidRDefault="003B53D7" w:rsidP="00492293">
      <w:pPr>
        <w:tabs>
          <w:tab w:val="left" w:pos="1701"/>
        </w:tabs>
        <w:spacing w:line="240" w:lineRule="atLeast"/>
        <w:ind w:left="1080" w:right="-163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898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418"/>
        <w:gridCol w:w="142"/>
        <w:gridCol w:w="1339"/>
        <w:gridCol w:w="134"/>
        <w:gridCol w:w="1275"/>
        <w:gridCol w:w="134"/>
        <w:gridCol w:w="1278"/>
      </w:tblGrid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:rsidR="003B53D7" w:rsidRPr="00872307" w:rsidRDefault="003B53D7" w:rsidP="00492293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483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158,854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153,961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158,854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153,961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099"/>
                <w:tab w:val="left" w:pos="1644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เจ้าหนี้อื่น  </w:t>
            </w:r>
            <w:r w:rsidR="003D135D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 xml:space="preserve">- </w:t>
            </w:r>
            <w:r w:rsidRPr="00872307">
              <w:rPr>
                <w:rFonts w:asciiTheme="majorBidi" w:hAnsiTheme="majorBidi" w:cstheme="majorBidi"/>
                <w:cs/>
              </w:rPr>
              <w:t>กิจการอื่น</w:t>
            </w:r>
          </w:p>
        </w:tc>
        <w:tc>
          <w:tcPr>
            <w:tcW w:w="1418" w:type="dxa"/>
          </w:tcPr>
          <w:p w:rsidR="003B53D7" w:rsidRPr="00872307" w:rsidRDefault="000646FC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78,489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69,474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</w:t>
            </w:r>
            <w:r w:rsidR="000646FC" w:rsidRPr="00872307">
              <w:rPr>
                <w:rFonts w:asciiTheme="majorBidi" w:hAnsiTheme="majorBidi" w:cstheme="majorBidi"/>
              </w:rPr>
              <w:t>7</w:t>
            </w:r>
            <w:r w:rsidRPr="00872307">
              <w:rPr>
                <w:rFonts w:asciiTheme="majorBidi" w:hAnsiTheme="majorBidi" w:cstheme="majorBidi"/>
              </w:rPr>
              <w:t>,</w:t>
            </w:r>
            <w:r w:rsidR="000646FC" w:rsidRPr="00872307">
              <w:rPr>
                <w:rFonts w:asciiTheme="majorBidi" w:hAnsiTheme="majorBidi" w:cstheme="majorBidi"/>
              </w:rPr>
              <w:t>612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50,559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271"/>
              </w:tabs>
              <w:spacing w:line="360" w:lineRule="exact"/>
              <w:ind w:left="794" w:firstLine="305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 xml:space="preserve">- </w:t>
            </w:r>
            <w:r w:rsidRPr="00872307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:rsidR="003B53D7" w:rsidRPr="00872307" w:rsidRDefault="003B53D7" w:rsidP="00492293">
            <w:pPr>
              <w:tabs>
                <w:tab w:val="left" w:pos="1218"/>
              </w:tabs>
              <w:spacing w:line="360" w:lineRule="exact"/>
              <w:ind w:left="85" w:hanging="11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 xml:space="preserve">                </w:t>
            </w:r>
            <w:r w:rsidR="003D269F"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>(</w:t>
            </w:r>
            <w:r w:rsidRPr="00872307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872307">
              <w:rPr>
                <w:rFonts w:asciiTheme="majorBidi" w:hAnsiTheme="majorBidi" w:cstheme="majorBidi"/>
              </w:rPr>
              <w:t>4.3)</w:t>
            </w:r>
          </w:p>
        </w:tc>
        <w:tc>
          <w:tcPr>
            <w:tcW w:w="1418" w:type="dxa"/>
          </w:tcPr>
          <w:p w:rsidR="005D1B45" w:rsidRPr="00872307" w:rsidRDefault="005D1B45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1,197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723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  <w:p w:rsidR="00525498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2,024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2,064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:rsidR="003B53D7" w:rsidRPr="00872307" w:rsidRDefault="009B2759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50</w:t>
            </w:r>
            <w:r w:rsidR="00525498" w:rsidRPr="00872307">
              <w:rPr>
                <w:rFonts w:asciiTheme="majorBidi" w:hAnsiTheme="majorBidi" w:cstheme="majorBidi"/>
              </w:rPr>
              <w:t>,</w:t>
            </w:r>
            <w:r w:rsidRPr="00872307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28,774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9B2759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21,9</w:t>
            </w:r>
            <w:r w:rsidR="00525498" w:rsidRPr="00872307">
              <w:rPr>
                <w:rFonts w:asciiTheme="majorBidi" w:hAnsiTheme="majorBidi" w:cstheme="majorBidi"/>
              </w:rPr>
              <w:t>6</w:t>
            </w:r>
            <w:r w:rsidRPr="00872307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>11,492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12,026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11,925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12,026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11,925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3,974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6,506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3,974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6,506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19,034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33,074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18,966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32,067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24,935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35,146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21,80</w:t>
            </w:r>
            <w:r w:rsidR="000646FC" w:rsidRPr="0087230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23,793</w:t>
            </w:r>
          </w:p>
        </w:tc>
      </w:tr>
      <w:tr w:rsidR="00872307" w:rsidRPr="00872307" w:rsidTr="00285916">
        <w:tc>
          <w:tcPr>
            <w:tcW w:w="3260" w:type="dxa"/>
          </w:tcPr>
          <w:p w:rsidR="003B53D7" w:rsidRPr="00872307" w:rsidRDefault="003B53D7" w:rsidP="0049229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:rsidR="003B53D7" w:rsidRPr="00872307" w:rsidRDefault="000646FC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348</w:t>
            </w:r>
            <w:r w:rsidR="00525498" w:rsidRPr="00872307">
              <w:rPr>
                <w:rFonts w:asciiTheme="majorBidi" w:hAnsiTheme="majorBidi" w:cstheme="majorBidi"/>
              </w:rPr>
              <w:t>,</w:t>
            </w:r>
            <w:r w:rsidRPr="00872307">
              <w:rPr>
                <w:rFonts w:asciiTheme="majorBidi" w:hAnsiTheme="majorBidi" w:cstheme="majorBidi"/>
              </w:rPr>
              <w:t>664</w:t>
            </w:r>
          </w:p>
        </w:tc>
        <w:tc>
          <w:tcPr>
            <w:tcW w:w="142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339,583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3B53D7" w:rsidRPr="00872307" w:rsidRDefault="00525498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30</w:t>
            </w:r>
            <w:r w:rsidR="000646FC" w:rsidRPr="00872307">
              <w:rPr>
                <w:rFonts w:asciiTheme="majorBidi" w:hAnsiTheme="majorBidi" w:cstheme="majorBidi"/>
              </w:rPr>
              <w:t>7</w:t>
            </w:r>
            <w:r w:rsidRPr="00872307">
              <w:rPr>
                <w:rFonts w:asciiTheme="majorBidi" w:hAnsiTheme="majorBidi" w:cstheme="majorBidi"/>
              </w:rPr>
              <w:t>,</w:t>
            </w:r>
            <w:r w:rsidR="000646FC" w:rsidRPr="00872307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134" w:type="dxa"/>
          </w:tcPr>
          <w:p w:rsidR="003B53D7" w:rsidRPr="00872307" w:rsidRDefault="003B53D7" w:rsidP="00492293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:rsidR="003B53D7" w:rsidRPr="00872307" w:rsidRDefault="003B53D7" w:rsidP="00492293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292,367</w:t>
            </w:r>
          </w:p>
        </w:tc>
      </w:tr>
    </w:tbl>
    <w:p w:rsidR="00492293" w:rsidRDefault="00492293" w:rsidP="0059002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492293" w:rsidRDefault="00492293" w:rsidP="0059002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492293" w:rsidRDefault="00492293" w:rsidP="0059002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900BE" w:rsidRPr="00872307" w:rsidRDefault="0042470B" w:rsidP="00590024">
      <w:pPr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12</w:t>
      </w:r>
      <w:r w:rsidR="00B900BE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900BE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:rsidR="00B900BE" w:rsidRPr="00872307" w:rsidRDefault="00B900BE" w:rsidP="00C5128A">
      <w:pPr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872307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872307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872307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:rsidR="00B900BE" w:rsidRPr="00872307" w:rsidRDefault="00B900BE" w:rsidP="00B900BE">
      <w:pPr>
        <w:ind w:left="954" w:firstLine="1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872307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321908" w:rsidRPr="00872307" w:rsidRDefault="00321908" w:rsidP="00840F34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872307">
        <w:rPr>
          <w:rFonts w:asciiTheme="majorBidi" w:hAnsiTheme="majorBidi" w:cstheme="majorBidi"/>
          <w:sz w:val="30"/>
          <w:szCs w:val="30"/>
        </w:rPr>
        <w:t>(</w:t>
      </w:r>
      <w:r w:rsidRPr="00872307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872307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80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1"/>
        <w:gridCol w:w="140"/>
        <w:gridCol w:w="1272"/>
        <w:gridCol w:w="139"/>
        <w:gridCol w:w="1184"/>
        <w:gridCol w:w="141"/>
        <w:gridCol w:w="1256"/>
      </w:tblGrid>
      <w:tr w:rsidR="00872307" w:rsidRPr="00872307" w:rsidTr="00321908">
        <w:tc>
          <w:tcPr>
            <w:tcW w:w="3402" w:type="dxa"/>
          </w:tcPr>
          <w:p w:rsidR="00321908" w:rsidRPr="00872307" w:rsidRDefault="00321908" w:rsidP="006B7DBE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83" w:type="dxa"/>
            <w:gridSpan w:val="3"/>
            <w:tcBorders>
              <w:top w:val="single" w:sz="6" w:space="0" w:color="auto"/>
            </w:tcBorders>
          </w:tcPr>
          <w:p w:rsidR="00321908" w:rsidRPr="0087230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:rsidR="00321908" w:rsidRPr="0087230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321908" w:rsidRPr="0087230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872307" w:rsidRPr="00872307" w:rsidTr="00321908">
        <w:tc>
          <w:tcPr>
            <w:tcW w:w="3402" w:type="dxa"/>
          </w:tcPr>
          <w:p w:rsidR="00B71F17" w:rsidRPr="00872307" w:rsidRDefault="00B71F17" w:rsidP="006B7DBE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39" w:type="dxa"/>
          </w:tcPr>
          <w:p w:rsidR="00B71F17" w:rsidRPr="00872307" w:rsidRDefault="00B71F17" w:rsidP="006B7DBE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6B7DBE">
            <w:pPr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321908">
        <w:tc>
          <w:tcPr>
            <w:tcW w:w="3402" w:type="dxa"/>
          </w:tcPr>
          <w:p w:rsidR="00525498" w:rsidRPr="00872307" w:rsidRDefault="00525498" w:rsidP="0052549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1" w:type="dxa"/>
            <w:tcBorders>
              <w:top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39,601</w:t>
            </w:r>
          </w:p>
        </w:tc>
        <w:tc>
          <w:tcPr>
            <w:tcW w:w="140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2" w:type="dxa"/>
            <w:tcBorders>
              <w:top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39,829</w:t>
            </w:r>
          </w:p>
        </w:tc>
        <w:tc>
          <w:tcPr>
            <w:tcW w:w="139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4" w:type="dxa"/>
            <w:tcBorders>
              <w:top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37,417</w:t>
            </w:r>
          </w:p>
        </w:tc>
        <w:tc>
          <w:tcPr>
            <w:tcW w:w="141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37,181</w:t>
            </w:r>
          </w:p>
        </w:tc>
      </w:tr>
      <w:tr w:rsidR="00872307" w:rsidRPr="00872307" w:rsidTr="00321908">
        <w:tc>
          <w:tcPr>
            <w:tcW w:w="3402" w:type="dxa"/>
          </w:tcPr>
          <w:p w:rsidR="00525498" w:rsidRPr="00872307" w:rsidRDefault="00525498" w:rsidP="0052549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1" w:type="dxa"/>
            <w:tcBorders>
              <w:bottom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(225,787)</w:t>
            </w:r>
          </w:p>
        </w:tc>
        <w:tc>
          <w:tcPr>
            <w:tcW w:w="140" w:type="dxa"/>
          </w:tcPr>
          <w:p w:rsidR="00525498" w:rsidRPr="00872307" w:rsidRDefault="00525498" w:rsidP="00525498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(224,197)</w:t>
            </w:r>
          </w:p>
        </w:tc>
        <w:tc>
          <w:tcPr>
            <w:tcW w:w="139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(225,787)</w:t>
            </w:r>
          </w:p>
        </w:tc>
        <w:tc>
          <w:tcPr>
            <w:tcW w:w="141" w:type="dxa"/>
          </w:tcPr>
          <w:p w:rsidR="00525498" w:rsidRPr="00872307" w:rsidRDefault="00525498" w:rsidP="00525498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6" w:type="dxa"/>
            <w:tcBorders>
              <w:bottom w:val="sing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(224,197)</w:t>
            </w:r>
          </w:p>
        </w:tc>
      </w:tr>
      <w:tr w:rsidR="00872307" w:rsidRPr="00872307" w:rsidTr="00321908">
        <w:tc>
          <w:tcPr>
            <w:tcW w:w="3402" w:type="dxa"/>
          </w:tcPr>
          <w:p w:rsidR="00525498" w:rsidRPr="00872307" w:rsidRDefault="00525498" w:rsidP="0052549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271" w:type="dxa"/>
            <w:tcBorders>
              <w:top w:val="single" w:sz="6" w:space="0" w:color="auto"/>
              <w:bottom w:val="doub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(186,186)</w:t>
            </w:r>
          </w:p>
        </w:tc>
        <w:tc>
          <w:tcPr>
            <w:tcW w:w="140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(184,368)</w:t>
            </w:r>
          </w:p>
        </w:tc>
        <w:tc>
          <w:tcPr>
            <w:tcW w:w="139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doub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(188,370)</w:t>
            </w:r>
          </w:p>
        </w:tc>
        <w:tc>
          <w:tcPr>
            <w:tcW w:w="141" w:type="dxa"/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double" w:sz="6" w:space="0" w:color="auto"/>
            </w:tcBorders>
          </w:tcPr>
          <w:p w:rsidR="00525498" w:rsidRPr="00872307" w:rsidRDefault="00525498" w:rsidP="0052549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(187,016)</w:t>
            </w:r>
          </w:p>
        </w:tc>
      </w:tr>
    </w:tbl>
    <w:p w:rsidR="00321908" w:rsidRPr="00872307" w:rsidRDefault="00321908" w:rsidP="00321908">
      <w:pPr>
        <w:tabs>
          <w:tab w:val="left" w:pos="284"/>
        </w:tabs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900BE" w:rsidRPr="00872307" w:rsidRDefault="00D02BA7" w:rsidP="00CF245F">
      <w:pPr>
        <w:pStyle w:val="Heading8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872307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B900BE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872307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872307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872307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553250" w:rsidRPr="00872307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="00553250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มีนาคม </w:t>
      </w:r>
      <w:r w:rsidR="00187142" w:rsidRPr="00872307">
        <w:rPr>
          <w:rFonts w:asciiTheme="majorBidi" w:hAnsiTheme="majorBidi" w:cstheme="majorBidi"/>
          <w:b w:val="0"/>
          <w:bCs w:val="0"/>
          <w:sz w:val="32"/>
          <w:szCs w:val="32"/>
        </w:rPr>
        <w:t>2561</w:t>
      </w:r>
      <w:r w:rsidR="00553250" w:rsidRPr="00872307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872307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:rsidR="00B71F17" w:rsidRPr="00872307" w:rsidRDefault="00B71F17" w:rsidP="00840F34">
      <w:pPr>
        <w:tabs>
          <w:tab w:val="left" w:pos="1701"/>
        </w:tabs>
        <w:spacing w:line="280" w:lineRule="exact"/>
        <w:ind w:left="1080" w:right="-254" w:firstLine="54"/>
        <w:jc w:val="right"/>
        <w:rPr>
          <w:rFonts w:asciiTheme="majorBidi" w:hAnsiTheme="majorBidi" w:cstheme="majorBidi"/>
          <w:sz w:val="26"/>
          <w:szCs w:val="26"/>
        </w:rPr>
      </w:pPr>
      <w:r w:rsidRPr="00872307">
        <w:rPr>
          <w:rFonts w:asciiTheme="majorBidi" w:hAnsiTheme="majorBidi" w:cstheme="majorBidi"/>
          <w:sz w:val="26"/>
          <w:szCs w:val="26"/>
        </w:rPr>
        <w:t xml:space="preserve">                                                                                                              (</w:t>
      </w:r>
      <w:r w:rsidRPr="00872307">
        <w:rPr>
          <w:rFonts w:asciiTheme="majorBidi" w:hAnsiTheme="majorBidi" w:cstheme="majorBidi"/>
          <w:sz w:val="26"/>
          <w:szCs w:val="26"/>
          <w:cs/>
        </w:rPr>
        <w:t>หน่วย:พันบาท</w:t>
      </w:r>
      <w:r w:rsidRPr="00872307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214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6"/>
        <w:gridCol w:w="136"/>
        <w:gridCol w:w="1281"/>
        <w:gridCol w:w="142"/>
        <w:gridCol w:w="1276"/>
        <w:gridCol w:w="142"/>
        <w:gridCol w:w="1276"/>
      </w:tblGrid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  <w:t>งบการเงินรวม</w:t>
            </w: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</w:t>
            </w:r>
            <w:r w:rsidR="00187142"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spacing w:line="340" w:lineRule="exact"/>
              <w:ind w:left="18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br/>
              <w:t xml:space="preserve">มกราคม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>256</w:t>
            </w:r>
            <w:r w:rsidR="00945BCE"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>1</w:t>
            </w:r>
          </w:p>
        </w:tc>
        <w:tc>
          <w:tcPr>
            <w:tcW w:w="136" w:type="dxa"/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ในงบกำไรขาดทุน</w:t>
            </w:r>
          </w:p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ในงบกำไรขาดทุน</w:t>
            </w:r>
          </w:p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872307">
              <w:rPr>
                <w:rFonts w:asciiTheme="majorBidi" w:hAnsiTheme="majorBidi" w:cstheme="majorBidi"/>
                <w:sz w:val="25"/>
                <w:szCs w:val="25"/>
              </w:rPr>
              <w:br/>
            </w:r>
            <w:r w:rsidR="00945BCE"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มีนาคม </w:t>
            </w:r>
            <w:r w:rsidR="00945BCE" w:rsidRPr="00872307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spacing w:line="340" w:lineRule="exact"/>
              <w:ind w:right="-108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36" w:type="dxa"/>
          </w:tcPr>
          <w:p w:rsidR="00B71F17" w:rsidRPr="00872307" w:rsidRDefault="00B71F17" w:rsidP="00441814">
            <w:pPr>
              <w:spacing w:line="340" w:lineRule="exact"/>
              <w:ind w:right="-72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right="-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ind w:right="17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441" w:hanging="215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808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525498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248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525498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525498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1,056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20,640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891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21,531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15,733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(195)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15,538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2,648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:rsidR="00945BCE" w:rsidRPr="00872307" w:rsidRDefault="00525498" w:rsidP="00C5128A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(1,172)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1,476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567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39,829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(228)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39,601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18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1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(92,695)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(1,590)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(94,285)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(131,502)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(131,502)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567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(224,197)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(1,590)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(225,787)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4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(184,368)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(1,818)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945BCE" w:rsidRPr="00872307" w:rsidRDefault="008431C4" w:rsidP="00441814">
            <w:pPr>
              <w:spacing w:line="340" w:lineRule="exact"/>
              <w:ind w:right="22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945BCE" w:rsidRPr="00872307" w:rsidRDefault="00525498" w:rsidP="00441814">
            <w:pPr>
              <w:spacing w:line="34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(186,186)</w:t>
            </w:r>
          </w:p>
        </w:tc>
      </w:tr>
    </w:tbl>
    <w:p w:rsidR="00187142" w:rsidRPr="00872307" w:rsidRDefault="00187142" w:rsidP="00BB0304">
      <w:pPr>
        <w:tabs>
          <w:tab w:val="left" w:pos="1701"/>
        </w:tabs>
        <w:spacing w:line="100" w:lineRule="exact"/>
        <w:ind w:right="-113"/>
        <w:rPr>
          <w:rFonts w:asciiTheme="majorBidi" w:hAnsiTheme="majorBidi" w:cstheme="majorBidi"/>
          <w:sz w:val="26"/>
          <w:szCs w:val="26"/>
        </w:rPr>
      </w:pPr>
    </w:p>
    <w:p w:rsidR="00B71F17" w:rsidRPr="00872307" w:rsidRDefault="00B71F17" w:rsidP="0026209F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z w:val="26"/>
          <w:szCs w:val="26"/>
        </w:rPr>
      </w:pPr>
      <w:r w:rsidRPr="00872307">
        <w:rPr>
          <w:rFonts w:asciiTheme="majorBidi" w:hAnsiTheme="majorBidi" w:cstheme="majorBidi"/>
          <w:sz w:val="26"/>
          <w:szCs w:val="26"/>
        </w:rPr>
        <w:lastRenderedPageBreak/>
        <w:t xml:space="preserve">                                     (</w:t>
      </w:r>
      <w:r w:rsidRPr="00872307">
        <w:rPr>
          <w:rFonts w:asciiTheme="majorBidi" w:hAnsiTheme="majorBidi" w:cstheme="majorBidi"/>
          <w:sz w:val="26"/>
          <w:szCs w:val="26"/>
          <w:cs/>
        </w:rPr>
        <w:t>หน่วย:พันบาท</w:t>
      </w:r>
      <w:r w:rsidRPr="00872307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214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6"/>
        <w:gridCol w:w="136"/>
        <w:gridCol w:w="1281"/>
        <w:gridCol w:w="142"/>
        <w:gridCol w:w="1276"/>
        <w:gridCol w:w="142"/>
        <w:gridCol w:w="1276"/>
      </w:tblGrid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  <w:t>งบการเงินเฉพาะบริษัท</w:t>
            </w: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</w:t>
            </w:r>
            <w:r w:rsidR="00E14B07"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spacing w:line="350" w:lineRule="exact"/>
              <w:ind w:left="18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  <w:br/>
              <w:t xml:space="preserve">มกราคม </w:t>
            </w:r>
            <w:r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>256</w:t>
            </w:r>
            <w:r w:rsidR="00945BCE" w:rsidRPr="00872307">
              <w:rPr>
                <w:rFonts w:asciiTheme="majorBidi" w:hAnsiTheme="majorBidi" w:cstheme="majorBidi"/>
                <w:snapToGrid w:val="0"/>
                <w:sz w:val="25"/>
                <w:szCs w:val="25"/>
                <w:lang w:eastAsia="th-TH"/>
              </w:rPr>
              <w:t>1</w:t>
            </w:r>
          </w:p>
        </w:tc>
        <w:tc>
          <w:tcPr>
            <w:tcW w:w="136" w:type="dxa"/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ในงบกำไรขาดทุน</w:t>
            </w:r>
          </w:p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ในงบกำไรขาดทุน</w:t>
            </w:r>
          </w:p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left="-57" w:right="-72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z w:val="25"/>
                <w:szCs w:val="25"/>
              </w:rPr>
              <w:t xml:space="preserve">31 </w:t>
            </w:r>
            <w:r w:rsidRPr="00872307">
              <w:rPr>
                <w:rFonts w:asciiTheme="majorBidi" w:hAnsiTheme="majorBidi" w:cstheme="majorBidi"/>
                <w:sz w:val="25"/>
                <w:szCs w:val="25"/>
              </w:rPr>
              <w:br/>
            </w:r>
            <w:r w:rsidR="00945BCE"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มีนาคม </w:t>
            </w:r>
            <w:r w:rsidR="00945BCE" w:rsidRPr="00872307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872307" w:rsidRPr="00872307" w:rsidTr="00B24901">
        <w:tc>
          <w:tcPr>
            <w:tcW w:w="3685" w:type="dxa"/>
          </w:tcPr>
          <w:p w:rsidR="00B71F17" w:rsidRPr="00872307" w:rsidRDefault="00B71F17" w:rsidP="00441814">
            <w:pPr>
              <w:spacing w:line="350" w:lineRule="exact"/>
              <w:ind w:right="-108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36" w:type="dxa"/>
          </w:tcPr>
          <w:p w:rsidR="00B71F17" w:rsidRPr="00872307" w:rsidRDefault="00B71F17" w:rsidP="00441814">
            <w:pPr>
              <w:spacing w:line="350" w:lineRule="exact"/>
              <w:ind w:right="-72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right="-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5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ind w:right="17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B71F17" w:rsidRPr="00872307" w:rsidRDefault="00B71F17" w:rsidP="00441814">
            <w:pPr>
              <w:spacing w:line="35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B71F17" w:rsidRPr="00872307" w:rsidRDefault="00B71F17" w:rsidP="00441814">
            <w:pPr>
              <w:spacing w:line="350" w:lineRule="exact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441" w:hanging="215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808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5109F4" w:rsidRPr="00872307" w:rsidRDefault="005109F4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248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:rsidR="005109F4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1,056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20,640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109F4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891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21,531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276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15,733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(903)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14,830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567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37,181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109F4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236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37,417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18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1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</w:p>
        </w:tc>
      </w:tr>
      <w:tr w:rsidR="00872307" w:rsidRPr="00872307" w:rsidTr="00B24901">
        <w:tc>
          <w:tcPr>
            <w:tcW w:w="3685" w:type="dxa"/>
            <w:vAlign w:val="bottom"/>
          </w:tcPr>
          <w:p w:rsidR="00945BCE" w:rsidRPr="00872307" w:rsidRDefault="00945BCE" w:rsidP="00441814">
            <w:pPr>
              <w:spacing w:line="350" w:lineRule="exact"/>
              <w:ind w:left="226"/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(92,695)</w:t>
            </w:r>
          </w:p>
        </w:tc>
        <w:tc>
          <w:tcPr>
            <w:tcW w:w="136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(1,590)</w:t>
            </w:r>
          </w:p>
        </w:tc>
        <w:tc>
          <w:tcPr>
            <w:tcW w:w="142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(94,285)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(131,502)</w:t>
            </w:r>
          </w:p>
        </w:tc>
        <w:tc>
          <w:tcPr>
            <w:tcW w:w="136" w:type="dxa"/>
            <w:vAlign w:val="center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vAlign w:val="bottom"/>
          </w:tcPr>
          <w:p w:rsidR="00945BCE" w:rsidRPr="00441814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441814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:rsidR="00945BCE" w:rsidRPr="00441814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(131,502)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567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(224,197)</w:t>
            </w:r>
          </w:p>
        </w:tc>
        <w:tc>
          <w:tcPr>
            <w:tcW w:w="136" w:type="dxa"/>
            <w:vAlign w:val="center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(1,590)</w:t>
            </w:r>
          </w:p>
        </w:tc>
        <w:tc>
          <w:tcPr>
            <w:tcW w:w="142" w:type="dxa"/>
            <w:vAlign w:val="center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(225,787)</w:t>
            </w:r>
          </w:p>
        </w:tc>
      </w:tr>
      <w:tr w:rsidR="00872307" w:rsidRPr="00872307" w:rsidTr="00B24901">
        <w:tc>
          <w:tcPr>
            <w:tcW w:w="3685" w:type="dxa"/>
          </w:tcPr>
          <w:p w:rsidR="00945BCE" w:rsidRPr="00872307" w:rsidRDefault="00945BCE" w:rsidP="00441814">
            <w:pPr>
              <w:spacing w:line="350" w:lineRule="exact"/>
              <w:ind w:left="226"/>
              <w:jc w:val="thaiDistribute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945BCE" w:rsidRPr="00872307" w:rsidRDefault="00945BCE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(187,016)</w:t>
            </w:r>
          </w:p>
        </w:tc>
        <w:tc>
          <w:tcPr>
            <w:tcW w:w="136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(1,354)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945BCE" w:rsidRPr="00872307" w:rsidRDefault="00945BCE" w:rsidP="00441814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945BCE" w:rsidRPr="00872307" w:rsidRDefault="005109F4" w:rsidP="00441814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72307">
              <w:rPr>
                <w:rFonts w:asciiTheme="majorBidi" w:hAnsiTheme="majorBidi" w:cstheme="majorBidi"/>
                <w:sz w:val="25"/>
                <w:szCs w:val="25"/>
              </w:rPr>
              <w:t>(188,370)</w:t>
            </w:r>
          </w:p>
        </w:tc>
      </w:tr>
    </w:tbl>
    <w:p w:rsidR="00BB0304" w:rsidRPr="00872307" w:rsidRDefault="00BB0304" w:rsidP="00BB0304">
      <w:pPr>
        <w:spacing w:line="10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:rsidR="00441814" w:rsidRDefault="00441814" w:rsidP="00612D02">
      <w:pPr>
        <w:spacing w:line="240" w:lineRule="atLeas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1B273F" w:rsidRPr="00872307" w:rsidRDefault="001B273F" w:rsidP="00C5128A">
      <w:pPr>
        <w:tabs>
          <w:tab w:val="left" w:pos="567"/>
        </w:tabs>
        <w:spacing w:line="240" w:lineRule="atLeas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474813" w:rsidRPr="00872307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:rsidR="001B273F" w:rsidRPr="00872307" w:rsidRDefault="001B273F" w:rsidP="0004284E">
      <w:pPr>
        <w:widowControl w:val="0"/>
        <w:tabs>
          <w:tab w:val="left" w:pos="284"/>
          <w:tab w:val="left" w:pos="851"/>
          <w:tab w:val="left" w:pos="1418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DC3D07" w:rsidRPr="00872307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872307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:rsidR="001B273F" w:rsidRPr="00872307" w:rsidRDefault="001B273F" w:rsidP="0004284E">
      <w:pPr>
        <w:tabs>
          <w:tab w:val="left" w:pos="851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="00815320" w:rsidRPr="00872307">
        <w:rPr>
          <w:rFonts w:asciiTheme="majorBidi" w:hAnsiTheme="majorBidi" w:cstheme="majorBidi"/>
          <w:sz w:val="32"/>
          <w:szCs w:val="32"/>
        </w:rPr>
        <w:tab/>
      </w:r>
      <w:r w:rsidR="002277AB" w:rsidRPr="00872307">
        <w:rPr>
          <w:rFonts w:asciiTheme="majorBidi" w:hAnsiTheme="majorBidi" w:cstheme="majorBidi"/>
          <w:sz w:val="32"/>
          <w:szCs w:val="32"/>
          <w:u w:val="single"/>
          <w:cs/>
        </w:rPr>
        <w:t>งบแสดงฐานะการเงิน</w:t>
      </w:r>
    </w:p>
    <w:p w:rsidR="00272B3B" w:rsidRPr="00872307" w:rsidRDefault="00272B3B" w:rsidP="0004284E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z w:val="32"/>
          <w:szCs w:val="32"/>
        </w:rPr>
        <w:t>(</w:t>
      </w:r>
      <w:r w:rsidRPr="00872307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872307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838" w:type="dxa"/>
        <w:tblInd w:w="5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19"/>
        <w:gridCol w:w="1519"/>
        <w:gridCol w:w="141"/>
        <w:gridCol w:w="1459"/>
      </w:tblGrid>
      <w:tr w:rsidR="00872307" w:rsidRPr="00872307" w:rsidTr="00E14B07">
        <w:trPr>
          <w:cantSplit/>
        </w:trPr>
        <w:tc>
          <w:tcPr>
            <w:tcW w:w="5719" w:type="dxa"/>
          </w:tcPr>
          <w:p w:rsidR="00272B3B" w:rsidRPr="00872307" w:rsidRDefault="00272B3B" w:rsidP="008B64A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72B3B" w:rsidRPr="00872307" w:rsidRDefault="00272B3B" w:rsidP="008B64A5">
            <w:pPr>
              <w:widowControl w:val="0"/>
              <w:spacing w:line="42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:rsidR="00272B3B" w:rsidRPr="00872307" w:rsidRDefault="00272B3B" w:rsidP="008B64A5">
            <w:pPr>
              <w:widowControl w:val="0"/>
              <w:spacing w:line="42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272B3B" w:rsidRPr="00872307" w:rsidRDefault="00272B3B" w:rsidP="008B64A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2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single" w:sz="6" w:space="0" w:color="auto"/>
            </w:tcBorders>
          </w:tcPr>
          <w:p w:rsidR="00272B3B" w:rsidRPr="00872307" w:rsidRDefault="00272B3B" w:rsidP="008B64A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272B3B" w:rsidRPr="00872307" w:rsidRDefault="00272B3B" w:rsidP="008B64A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single" w:sz="6" w:space="0" w:color="auto"/>
            </w:tcBorders>
          </w:tcPr>
          <w:p w:rsidR="00272B3B" w:rsidRPr="00872307" w:rsidRDefault="00272B3B" w:rsidP="008B64A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2560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C61E25" w:rsidRPr="00872307" w:rsidRDefault="00C61E25" w:rsidP="008B64A5">
            <w:pPr>
              <w:widowControl w:val="0"/>
              <w:tabs>
                <w:tab w:val="left" w:pos="3"/>
                <w:tab w:val="left" w:pos="1418"/>
              </w:tabs>
              <w:spacing w:line="42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</w:t>
            </w:r>
            <w:r w:rsidR="00474813"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งวด</w:t>
            </w:r>
          </w:p>
        </w:tc>
        <w:tc>
          <w:tcPr>
            <w:tcW w:w="1519" w:type="dxa"/>
            <w:tcBorders>
              <w:top w:val="single" w:sz="6" w:space="0" w:color="auto"/>
            </w:tcBorders>
          </w:tcPr>
          <w:p w:rsidR="00C61E25" w:rsidRPr="00872307" w:rsidRDefault="00357597" w:rsidP="008B64A5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103,201</w:t>
            </w:r>
          </w:p>
        </w:tc>
        <w:tc>
          <w:tcPr>
            <w:tcW w:w="141" w:type="dxa"/>
          </w:tcPr>
          <w:p w:rsidR="00C61E25" w:rsidRPr="00872307" w:rsidRDefault="00C61E25" w:rsidP="008B64A5">
            <w:pPr>
              <w:widowControl w:val="0"/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6" w:space="0" w:color="auto"/>
            </w:tcBorders>
          </w:tcPr>
          <w:p w:rsidR="00C61E25" w:rsidRPr="00872307" w:rsidRDefault="00C61E25" w:rsidP="008B64A5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95,301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C61E25" w:rsidRPr="00872307" w:rsidRDefault="00C61E25" w:rsidP="008B64A5">
            <w:pPr>
              <w:widowControl w:val="0"/>
              <w:tabs>
                <w:tab w:val="left" w:pos="0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ต้นทุนบริการและดอกเบี้ย</w:t>
            </w:r>
            <w:r w:rsidR="00474813"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งวด</w:t>
            </w: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ปัจจุบัน</w:t>
            </w:r>
          </w:p>
        </w:tc>
        <w:tc>
          <w:tcPr>
            <w:tcW w:w="1519" w:type="dxa"/>
          </w:tcPr>
          <w:p w:rsidR="00C61E25" w:rsidRPr="00872307" w:rsidRDefault="00C44F8B" w:rsidP="008B64A5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4,615</w:t>
            </w:r>
          </w:p>
        </w:tc>
        <w:tc>
          <w:tcPr>
            <w:tcW w:w="141" w:type="dxa"/>
          </w:tcPr>
          <w:p w:rsidR="00C61E25" w:rsidRPr="00872307" w:rsidRDefault="00C61E25" w:rsidP="008B64A5">
            <w:pPr>
              <w:widowControl w:val="0"/>
              <w:spacing w:line="42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59" w:type="dxa"/>
          </w:tcPr>
          <w:p w:rsidR="00C61E25" w:rsidRPr="00872307" w:rsidRDefault="00C61E25" w:rsidP="008B64A5">
            <w:pPr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10,360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C61E25" w:rsidRPr="00872307" w:rsidRDefault="00C61E25" w:rsidP="008B64A5">
            <w:pPr>
              <w:widowControl w:val="0"/>
              <w:tabs>
                <w:tab w:val="left" w:pos="0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ภาระผูกพันผลประโยชน์พนักงานที่จ่ายจริง</w:t>
            </w:r>
          </w:p>
        </w:tc>
        <w:tc>
          <w:tcPr>
            <w:tcW w:w="1519" w:type="dxa"/>
            <w:shd w:val="clear" w:color="auto" w:fill="auto"/>
          </w:tcPr>
          <w:p w:rsidR="00C61E25" w:rsidRPr="00872307" w:rsidRDefault="00C44F8B" w:rsidP="008B64A5">
            <w:pPr>
              <w:widowControl w:val="0"/>
              <w:spacing w:line="42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(158)</w:t>
            </w:r>
          </w:p>
        </w:tc>
        <w:tc>
          <w:tcPr>
            <w:tcW w:w="141" w:type="dxa"/>
            <w:shd w:val="clear" w:color="auto" w:fill="auto"/>
          </w:tcPr>
          <w:p w:rsidR="00C61E25" w:rsidRPr="00872307" w:rsidRDefault="00C61E25" w:rsidP="008B64A5">
            <w:pPr>
              <w:widowControl w:val="0"/>
              <w:spacing w:line="420" w:lineRule="exact"/>
              <w:ind w:left="-113" w:right="51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59" w:type="dxa"/>
            <w:shd w:val="clear" w:color="auto" w:fill="auto"/>
          </w:tcPr>
          <w:p w:rsidR="00C61E25" w:rsidRPr="00872307" w:rsidRDefault="00C61E25" w:rsidP="008B64A5">
            <w:pPr>
              <w:widowControl w:val="0"/>
              <w:spacing w:line="42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(7,160)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C61E25" w:rsidRPr="00872307" w:rsidRDefault="00C61E25" w:rsidP="008B64A5">
            <w:pPr>
              <w:widowControl w:val="0"/>
              <w:tabs>
                <w:tab w:val="left" w:pos="0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C61E25" w:rsidRPr="00872307" w:rsidRDefault="00C44F8B" w:rsidP="008B64A5">
            <w:pPr>
              <w:widowControl w:val="0"/>
              <w:spacing w:line="420" w:lineRule="exact"/>
              <w:ind w:left="57"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:rsidR="00C61E25" w:rsidRPr="00872307" w:rsidRDefault="00C61E25" w:rsidP="008B64A5">
            <w:pPr>
              <w:widowControl w:val="0"/>
              <w:spacing w:line="42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C61E25" w:rsidRPr="00872307" w:rsidRDefault="00C61E25" w:rsidP="008B64A5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4,700</w:t>
            </w:r>
          </w:p>
        </w:tc>
      </w:tr>
      <w:tr w:rsidR="00872307" w:rsidRPr="00872307" w:rsidTr="00E14B07">
        <w:trPr>
          <w:cantSplit/>
        </w:trPr>
        <w:tc>
          <w:tcPr>
            <w:tcW w:w="5719" w:type="dxa"/>
          </w:tcPr>
          <w:p w:rsidR="00C61E25" w:rsidRPr="00872307" w:rsidRDefault="00C61E25" w:rsidP="008B64A5">
            <w:pPr>
              <w:widowControl w:val="0"/>
              <w:tabs>
                <w:tab w:val="left" w:pos="0"/>
              </w:tabs>
              <w:spacing w:line="42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="00474813"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งวด</w:t>
            </w:r>
          </w:p>
        </w:tc>
        <w:tc>
          <w:tcPr>
            <w:tcW w:w="1519" w:type="dxa"/>
            <w:tcBorders>
              <w:top w:val="single" w:sz="4" w:space="0" w:color="auto"/>
              <w:bottom w:val="double" w:sz="6" w:space="0" w:color="auto"/>
            </w:tcBorders>
          </w:tcPr>
          <w:p w:rsidR="00C61E25" w:rsidRPr="00872307" w:rsidRDefault="00C44F8B" w:rsidP="008B64A5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107,658</w:t>
            </w:r>
          </w:p>
        </w:tc>
        <w:tc>
          <w:tcPr>
            <w:tcW w:w="141" w:type="dxa"/>
          </w:tcPr>
          <w:p w:rsidR="00C61E25" w:rsidRPr="00872307" w:rsidRDefault="00C61E25" w:rsidP="008B64A5">
            <w:pPr>
              <w:widowControl w:val="0"/>
              <w:spacing w:line="42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double" w:sz="6" w:space="0" w:color="auto"/>
            </w:tcBorders>
          </w:tcPr>
          <w:p w:rsidR="00C61E25" w:rsidRPr="00872307" w:rsidRDefault="00C61E25" w:rsidP="008B64A5">
            <w:pPr>
              <w:widowControl w:val="0"/>
              <w:spacing w:line="42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103,201</w:t>
            </w:r>
          </w:p>
        </w:tc>
      </w:tr>
    </w:tbl>
    <w:p w:rsidR="001B273F" w:rsidRPr="00872307" w:rsidRDefault="001B273F" w:rsidP="0004284E">
      <w:pPr>
        <w:spacing w:line="240" w:lineRule="atLeast"/>
        <w:ind w:left="540" w:firstLine="31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872307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ค่าใช้จ่ายที่รับรู้ในงบกำไรขาดทุนเบ็ดเสร็จ</w:t>
      </w:r>
    </w:p>
    <w:p w:rsidR="001B273F" w:rsidRPr="00872307" w:rsidRDefault="001B273F" w:rsidP="0004284E">
      <w:pPr>
        <w:widowControl w:val="0"/>
        <w:tabs>
          <w:tab w:val="left" w:pos="284"/>
          <w:tab w:val="left" w:pos="851"/>
          <w:tab w:val="left" w:pos="1418"/>
        </w:tabs>
        <w:spacing w:line="240" w:lineRule="atLeast"/>
        <w:ind w:right="-90"/>
        <w:jc w:val="both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04284E" w:rsidRPr="00872307">
        <w:rPr>
          <w:rFonts w:asciiTheme="majorBidi" w:hAnsiTheme="majorBidi" w:cstheme="majorBidi"/>
          <w:sz w:val="32"/>
          <w:szCs w:val="32"/>
          <w:cs/>
        </w:rPr>
        <w:t xml:space="preserve">สำหรับงวดสามเดือนสิ้นสุดวันที่ </w:t>
      </w:r>
      <w:r w:rsidR="0004284E" w:rsidRPr="00872307">
        <w:rPr>
          <w:rFonts w:asciiTheme="majorBidi" w:hAnsiTheme="majorBidi" w:cstheme="majorBidi"/>
          <w:sz w:val="32"/>
          <w:szCs w:val="32"/>
        </w:rPr>
        <w:t>31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872307">
        <w:rPr>
          <w:rFonts w:asciiTheme="majorBidi" w:hAnsiTheme="majorBidi" w:cstheme="majorBidi"/>
          <w:sz w:val="32"/>
          <w:szCs w:val="32"/>
        </w:rPr>
        <w:t>2</w:t>
      </w:r>
      <w:r w:rsidR="0062127A" w:rsidRPr="00872307">
        <w:rPr>
          <w:rFonts w:asciiTheme="majorBidi" w:hAnsiTheme="majorBidi" w:cstheme="majorBidi"/>
          <w:sz w:val="32"/>
          <w:szCs w:val="32"/>
        </w:rPr>
        <w:t>561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 และ </w:t>
      </w:r>
      <w:r w:rsidR="0062127A" w:rsidRPr="00872307">
        <w:rPr>
          <w:rFonts w:asciiTheme="majorBidi" w:hAnsiTheme="majorBidi" w:cstheme="majorBidi"/>
          <w:sz w:val="32"/>
          <w:szCs w:val="32"/>
        </w:rPr>
        <w:t>2560</w:t>
      </w:r>
    </w:p>
    <w:p w:rsidR="001B273F" w:rsidRPr="00872307" w:rsidRDefault="001B273F" w:rsidP="0004284E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  <w:sz w:val="32"/>
          <w:szCs w:val="32"/>
        </w:rPr>
        <w:t>(</w:t>
      </w:r>
      <w:r w:rsidRPr="00872307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524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39"/>
        <w:gridCol w:w="142"/>
        <w:gridCol w:w="1276"/>
        <w:gridCol w:w="141"/>
        <w:gridCol w:w="1426"/>
      </w:tblGrid>
      <w:tr w:rsidR="00872307" w:rsidRPr="00872307" w:rsidTr="0078208C">
        <w:trPr>
          <w:cantSplit/>
        </w:trPr>
        <w:tc>
          <w:tcPr>
            <w:tcW w:w="5539" w:type="dxa"/>
          </w:tcPr>
          <w:p w:rsidR="001B273F" w:rsidRPr="00872307" w:rsidRDefault="001B273F" w:rsidP="0004284E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:rsidR="001B273F" w:rsidRPr="00872307" w:rsidRDefault="001B273F" w:rsidP="0004284E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3" w:type="dxa"/>
            <w:gridSpan w:val="3"/>
            <w:tcBorders>
              <w:top w:val="single" w:sz="6" w:space="0" w:color="auto"/>
            </w:tcBorders>
          </w:tcPr>
          <w:p w:rsidR="001B273F" w:rsidRPr="00872307" w:rsidRDefault="001B273F" w:rsidP="0004284E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872307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:rsidR="001B273F" w:rsidRPr="00872307" w:rsidRDefault="001B273F" w:rsidP="0004284E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872307" w:rsidRPr="00872307" w:rsidTr="0078208C">
        <w:trPr>
          <w:cantSplit/>
        </w:trPr>
        <w:tc>
          <w:tcPr>
            <w:tcW w:w="5539" w:type="dxa"/>
          </w:tcPr>
          <w:p w:rsidR="001B273F" w:rsidRPr="00872307" w:rsidRDefault="001B273F" w:rsidP="0004284E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:rsidR="001B273F" w:rsidRPr="00872307" w:rsidRDefault="001B273F" w:rsidP="0004284E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1B273F" w:rsidRPr="00872307" w:rsidRDefault="0062127A" w:rsidP="0004284E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1B273F" w:rsidRPr="00872307" w:rsidRDefault="001B273F" w:rsidP="0004284E">
            <w:pPr>
              <w:spacing w:line="240" w:lineRule="atLeas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6" w:type="dxa"/>
            <w:tcBorders>
              <w:top w:val="single" w:sz="6" w:space="0" w:color="auto"/>
            </w:tcBorders>
          </w:tcPr>
          <w:p w:rsidR="001B273F" w:rsidRPr="00872307" w:rsidRDefault="0062127A" w:rsidP="0004284E">
            <w:pPr>
              <w:widowControl w:val="0"/>
              <w:spacing w:line="240" w:lineRule="atLeas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2560</w:t>
            </w:r>
          </w:p>
        </w:tc>
      </w:tr>
      <w:tr w:rsidR="00872307" w:rsidRPr="00872307" w:rsidTr="0078208C">
        <w:trPr>
          <w:cantSplit/>
        </w:trPr>
        <w:tc>
          <w:tcPr>
            <w:tcW w:w="5539" w:type="dxa"/>
          </w:tcPr>
          <w:p w:rsidR="0062127A" w:rsidRPr="00872307" w:rsidRDefault="0062127A" w:rsidP="0004284E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42" w:type="dxa"/>
          </w:tcPr>
          <w:p w:rsidR="0062127A" w:rsidRPr="00872307" w:rsidRDefault="0062127A" w:rsidP="0004284E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62127A" w:rsidRPr="00872307" w:rsidRDefault="00C44F8B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3,860</w:t>
            </w:r>
          </w:p>
        </w:tc>
        <w:tc>
          <w:tcPr>
            <w:tcW w:w="141" w:type="dxa"/>
          </w:tcPr>
          <w:p w:rsidR="0062127A" w:rsidRPr="00872307" w:rsidRDefault="0062127A" w:rsidP="0004284E">
            <w:pPr>
              <w:widowControl w:val="0"/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6" w:type="dxa"/>
            <w:tcBorders>
              <w:top w:val="single" w:sz="6" w:space="0" w:color="auto"/>
            </w:tcBorders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2,810</w:t>
            </w:r>
          </w:p>
        </w:tc>
      </w:tr>
      <w:tr w:rsidR="00872307" w:rsidRPr="00872307" w:rsidTr="0078208C">
        <w:trPr>
          <w:cantSplit/>
        </w:trPr>
        <w:tc>
          <w:tcPr>
            <w:tcW w:w="5539" w:type="dxa"/>
          </w:tcPr>
          <w:p w:rsidR="0062127A" w:rsidRPr="00872307" w:rsidRDefault="0062127A" w:rsidP="0004284E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240" w:lineRule="atLeast"/>
              <w:ind w:left="-57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ดอกเบี้ยจากภาระผูกพัน</w:t>
            </w:r>
          </w:p>
        </w:tc>
        <w:tc>
          <w:tcPr>
            <w:tcW w:w="142" w:type="dxa"/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62127A" w:rsidRPr="00872307" w:rsidRDefault="00C44F8B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755</w:t>
            </w:r>
          </w:p>
        </w:tc>
        <w:tc>
          <w:tcPr>
            <w:tcW w:w="141" w:type="dxa"/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6" w:type="dxa"/>
            <w:tcBorders>
              <w:bottom w:val="single" w:sz="6" w:space="0" w:color="auto"/>
            </w:tcBorders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534</w:t>
            </w:r>
          </w:p>
        </w:tc>
      </w:tr>
      <w:tr w:rsidR="00872307" w:rsidRPr="00872307" w:rsidTr="0078208C">
        <w:trPr>
          <w:cantSplit/>
        </w:trPr>
        <w:tc>
          <w:tcPr>
            <w:tcW w:w="5539" w:type="dxa"/>
          </w:tcPr>
          <w:p w:rsidR="0062127A" w:rsidRPr="00872307" w:rsidRDefault="0062127A" w:rsidP="0004284E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2" w:type="dxa"/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C44F8B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4,615</w:t>
            </w:r>
          </w:p>
        </w:tc>
        <w:tc>
          <w:tcPr>
            <w:tcW w:w="141" w:type="dxa"/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6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62127A" w:rsidP="0004284E">
            <w:pPr>
              <w:widowControl w:val="0"/>
              <w:spacing w:line="240" w:lineRule="atLeas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72307">
              <w:rPr>
                <w:rFonts w:asciiTheme="majorBidi" w:hAnsiTheme="majorBidi" w:cstheme="majorBidi"/>
                <w:sz w:val="32"/>
                <w:szCs w:val="32"/>
              </w:rPr>
              <w:t>3,344</w:t>
            </w:r>
          </w:p>
        </w:tc>
      </w:tr>
    </w:tbl>
    <w:p w:rsidR="00D34D59" w:rsidRPr="00872307" w:rsidRDefault="00D34D59" w:rsidP="00A661DE">
      <w:pPr>
        <w:spacing w:line="240" w:lineRule="atLeas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B900BE" w:rsidRPr="00872307" w:rsidRDefault="00B900BE" w:rsidP="0044181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294DD9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D349BA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:rsidR="002E4CC6" w:rsidRPr="00872307" w:rsidRDefault="002E4CC6" w:rsidP="00A661DE">
      <w:pPr>
        <w:tabs>
          <w:tab w:val="left" w:pos="1134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872307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เงินได้สำหรับงวดสาม</w:t>
      </w:r>
      <w:r w:rsidR="00EB4926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2127A" w:rsidRPr="00872307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62127A" w:rsidRPr="00872307">
        <w:rPr>
          <w:rFonts w:asciiTheme="majorBidi" w:hAnsiTheme="majorBidi" w:cstheme="majorBidi"/>
          <w:spacing w:val="-4"/>
          <w:sz w:val="32"/>
          <w:szCs w:val="32"/>
        </w:rPr>
        <w:t>2560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872307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:rsidR="00D349BA" w:rsidRPr="00872307" w:rsidRDefault="00D349BA" w:rsidP="00A661DE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9072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62"/>
        <w:gridCol w:w="1077"/>
        <w:gridCol w:w="141"/>
        <w:gridCol w:w="1137"/>
        <w:gridCol w:w="142"/>
        <w:gridCol w:w="1134"/>
        <w:gridCol w:w="142"/>
        <w:gridCol w:w="1137"/>
      </w:tblGrid>
      <w:tr w:rsidR="00872307" w:rsidRPr="00872307" w:rsidTr="0004284E">
        <w:tc>
          <w:tcPr>
            <w:tcW w:w="4162" w:type="dxa"/>
          </w:tcPr>
          <w:p w:rsidR="0024004E" w:rsidRPr="00872307" w:rsidRDefault="0024004E" w:rsidP="00A661D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35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4004E" w:rsidRPr="00872307" w:rsidRDefault="00343E80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</w:t>
            </w:r>
            <w:r w:rsidR="00734E63"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4004E" w:rsidRPr="00872307" w:rsidRDefault="0024004E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241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24004E" w:rsidRPr="00872307" w:rsidRDefault="00343E80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872307" w:rsidRPr="00872307" w:rsidTr="0004284E">
        <w:tc>
          <w:tcPr>
            <w:tcW w:w="4162" w:type="dxa"/>
          </w:tcPr>
          <w:p w:rsidR="0024004E" w:rsidRPr="00872307" w:rsidRDefault="0024004E" w:rsidP="00A661DE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</w:tcPr>
          <w:p w:rsidR="0024004E" w:rsidRPr="00872307" w:rsidRDefault="00474813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24004E" w:rsidRPr="00872307" w:rsidRDefault="0024004E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:rsidR="00474813" w:rsidRPr="00872307" w:rsidRDefault="00474813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2" w:type="dxa"/>
          </w:tcPr>
          <w:p w:rsidR="0024004E" w:rsidRPr="00872307" w:rsidRDefault="0024004E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24004E" w:rsidRPr="00872307" w:rsidRDefault="00474813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24004E" w:rsidRPr="00872307" w:rsidRDefault="0024004E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:rsidR="0024004E" w:rsidRPr="00872307" w:rsidRDefault="00474813" w:rsidP="00A661DE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24004E">
        <w:tc>
          <w:tcPr>
            <w:tcW w:w="4162" w:type="dxa"/>
          </w:tcPr>
          <w:p w:rsidR="0024004E" w:rsidRPr="00872307" w:rsidRDefault="0024004E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>ค่าใช้จ่ายภาษีเงินได้ที่แสดงอยู่ในกำไรขาดทุน</w:t>
            </w:r>
            <w:r w:rsidRPr="00872307">
              <w:rPr>
                <w:rFonts w:asciiTheme="majorBidi" w:hAnsiTheme="majorBidi" w:cstheme="majorBidi"/>
              </w:rPr>
              <w:t xml:space="preserve"> : </w:t>
            </w:r>
          </w:p>
        </w:tc>
        <w:tc>
          <w:tcPr>
            <w:tcW w:w="107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24004E">
        <w:tc>
          <w:tcPr>
            <w:tcW w:w="4162" w:type="dxa"/>
          </w:tcPr>
          <w:p w:rsidR="0024004E" w:rsidRPr="00872307" w:rsidRDefault="0024004E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 xml:space="preserve">     </w:t>
            </w:r>
            <w:r w:rsidRPr="00872307">
              <w:rPr>
                <w:rFonts w:asciiTheme="majorBidi" w:hAnsiTheme="majorBidi" w:cstheme="majorBidi"/>
                <w:cs/>
              </w:rPr>
              <w:t xml:space="preserve">ภาษีเงินได้ของงวดปัจจุบัน </w:t>
            </w:r>
            <w:r w:rsidRPr="00872307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07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24004E" w:rsidRPr="00872307" w:rsidRDefault="0024004E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24004E" w:rsidRPr="00872307" w:rsidRDefault="0024004E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24004E">
        <w:tc>
          <w:tcPr>
            <w:tcW w:w="4162" w:type="dxa"/>
          </w:tcPr>
          <w:p w:rsidR="0062127A" w:rsidRPr="00872307" w:rsidRDefault="0062127A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          ภาษีเงินได้นิติบุคคลสำหรับงวด</w:t>
            </w:r>
          </w:p>
        </w:tc>
        <w:tc>
          <w:tcPr>
            <w:tcW w:w="1077" w:type="dxa"/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(22)</w:t>
            </w:r>
          </w:p>
        </w:tc>
        <w:tc>
          <w:tcPr>
            <w:tcW w:w="141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1,958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-</w:t>
            </w:r>
          </w:p>
        </w:tc>
      </w:tr>
      <w:tr w:rsidR="00872307" w:rsidRPr="00872307" w:rsidTr="0024004E">
        <w:tc>
          <w:tcPr>
            <w:tcW w:w="4162" w:type="dxa"/>
          </w:tcPr>
          <w:p w:rsidR="0062127A" w:rsidRPr="00872307" w:rsidRDefault="0062127A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ภาษีเงินได้รอการตัดบัญชี </w:t>
            </w:r>
            <w:r w:rsidRPr="00872307">
              <w:rPr>
                <w:rFonts w:asciiTheme="majorBidi" w:hAnsiTheme="majorBidi" w:cstheme="majorBidi"/>
              </w:rPr>
              <w:t xml:space="preserve"> :</w:t>
            </w:r>
          </w:p>
        </w:tc>
        <w:tc>
          <w:tcPr>
            <w:tcW w:w="107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24004E">
        <w:tc>
          <w:tcPr>
            <w:tcW w:w="4162" w:type="dxa"/>
          </w:tcPr>
          <w:p w:rsidR="0062127A" w:rsidRPr="00872307" w:rsidRDefault="0062127A" w:rsidP="00A661DE">
            <w:pPr>
              <w:tabs>
                <w:tab w:val="left" w:pos="793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07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:rsidR="0062127A" w:rsidRPr="00872307" w:rsidRDefault="0062127A" w:rsidP="00A661DE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72307" w:rsidRPr="00872307" w:rsidTr="0004284E">
        <w:tc>
          <w:tcPr>
            <w:tcW w:w="4162" w:type="dxa"/>
          </w:tcPr>
          <w:p w:rsidR="0062127A" w:rsidRPr="00872307" w:rsidRDefault="0062127A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          ที่รับรู้เมื่อเริ่มแรกและที่กลับรายการ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1,818</w:t>
            </w:r>
          </w:p>
        </w:tc>
        <w:tc>
          <w:tcPr>
            <w:tcW w:w="141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4,352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1,354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5,208</w:t>
            </w:r>
          </w:p>
        </w:tc>
      </w:tr>
      <w:tr w:rsidR="00872307" w:rsidRPr="00872307" w:rsidTr="0004284E">
        <w:tc>
          <w:tcPr>
            <w:tcW w:w="4162" w:type="dxa"/>
          </w:tcPr>
          <w:p w:rsidR="0062127A" w:rsidRPr="00872307" w:rsidRDefault="0062127A" w:rsidP="00A661D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b/>
                <w:bCs/>
                <w:cs/>
              </w:rPr>
            </w:pPr>
            <w:r w:rsidRPr="00872307">
              <w:rPr>
                <w:rFonts w:asciiTheme="majorBidi" w:hAnsiTheme="majorBidi" w:cstheme="majorBidi"/>
                <w:cs/>
              </w:rPr>
              <w:t xml:space="preserve">          รวม</w:t>
            </w:r>
          </w:p>
        </w:tc>
        <w:tc>
          <w:tcPr>
            <w:tcW w:w="1077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1,796</w:t>
            </w:r>
          </w:p>
        </w:tc>
        <w:tc>
          <w:tcPr>
            <w:tcW w:w="141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6,310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7C755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1,354</w:t>
            </w:r>
          </w:p>
        </w:tc>
        <w:tc>
          <w:tcPr>
            <w:tcW w:w="142" w:type="dxa"/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62127A" w:rsidP="00A661DE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5,208</w:t>
            </w:r>
          </w:p>
        </w:tc>
      </w:tr>
    </w:tbl>
    <w:p w:rsidR="00A661DE" w:rsidRPr="00872307" w:rsidRDefault="00A661DE" w:rsidP="00A661DE">
      <w:pPr>
        <w:spacing w:line="240" w:lineRule="atLeast"/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:rsidR="00CF155D" w:rsidRPr="00872307" w:rsidRDefault="00CF155D" w:rsidP="00A661DE">
      <w:pPr>
        <w:spacing w:line="240" w:lineRule="atLeast"/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>1</w:t>
      </w:r>
      <w:r w:rsidR="009774FC" w:rsidRPr="00872307">
        <w:rPr>
          <w:rFonts w:asciiTheme="majorBidi" w:hAnsiTheme="majorBidi" w:cstheme="majorBidi"/>
          <w:b/>
          <w:bCs/>
          <w:caps/>
          <w:sz w:val="32"/>
          <w:szCs w:val="32"/>
        </w:rPr>
        <w:t>5</w:t>
      </w:r>
      <w:r w:rsidR="00895A24" w:rsidRPr="00872307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872307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กำไรต่อหุ้นขั้นพื้นฐาน</w:t>
      </w:r>
    </w:p>
    <w:p w:rsidR="00CF155D" w:rsidRPr="00872307" w:rsidRDefault="00CF155D" w:rsidP="00A661DE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872307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ในระหว่างงวดสาม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1A24DC" w:rsidRPr="00872307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1A24DC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มีนาคม </w:t>
      </w:r>
      <w:r w:rsidR="0062127A" w:rsidRPr="00872307">
        <w:rPr>
          <w:rFonts w:asciiTheme="majorBidi" w:hAnsiTheme="majorBidi" w:cstheme="majorBidi"/>
          <w:spacing w:val="-4"/>
          <w:sz w:val="32"/>
          <w:szCs w:val="32"/>
        </w:rPr>
        <w:t>2561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351CB"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2351CB" w:rsidRPr="00872307">
        <w:rPr>
          <w:rFonts w:asciiTheme="majorBidi" w:hAnsiTheme="majorBidi" w:cstheme="majorBidi"/>
          <w:spacing w:val="-4"/>
          <w:sz w:val="32"/>
          <w:szCs w:val="32"/>
        </w:rPr>
        <w:t>25</w:t>
      </w:r>
      <w:r w:rsidR="0062127A" w:rsidRPr="00872307">
        <w:rPr>
          <w:rFonts w:asciiTheme="majorBidi" w:hAnsiTheme="majorBidi" w:cstheme="majorBidi"/>
          <w:spacing w:val="-4"/>
          <w:sz w:val="32"/>
          <w:szCs w:val="32"/>
        </w:rPr>
        <w:t>60</w:t>
      </w:r>
      <w:r w:rsidR="002351CB" w:rsidRPr="0087230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493F72" w:rsidRPr="00872307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:rsidR="007814FE" w:rsidRDefault="007814FE" w:rsidP="00D349BA">
      <w:pPr>
        <w:spacing w:line="28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:rsidR="00EB4926" w:rsidRDefault="00EB4926" w:rsidP="00D349BA">
      <w:pPr>
        <w:spacing w:line="28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:rsidR="00EB4926" w:rsidRPr="00872307" w:rsidRDefault="00EB4926" w:rsidP="00D349BA">
      <w:pPr>
        <w:spacing w:line="28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:rsidR="00076AD6" w:rsidRPr="00872307" w:rsidRDefault="00076AD6" w:rsidP="009774FC">
      <w:pPr>
        <w:ind w:left="547" w:hanging="689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lastRenderedPageBreak/>
        <w:t>1</w:t>
      </w:r>
      <w:r w:rsidR="009774FC" w:rsidRPr="00872307">
        <w:rPr>
          <w:rFonts w:asciiTheme="majorBidi" w:hAnsiTheme="majorBidi" w:cstheme="majorBidi"/>
          <w:b/>
          <w:bCs/>
          <w:caps/>
          <w:sz w:val="32"/>
          <w:szCs w:val="32"/>
        </w:rPr>
        <w:t>6</w:t>
      </w:r>
      <w:r w:rsidRPr="00872307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  <w:tab/>
      </w:r>
      <w:r w:rsidRPr="00872307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:rsidR="003C02F1" w:rsidRPr="00872307" w:rsidRDefault="00076AD6" w:rsidP="00076AD6">
      <w:pPr>
        <w:tabs>
          <w:tab w:val="left" w:pos="9498"/>
        </w:tabs>
        <w:spacing w:line="36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872307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872307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:rsidR="00076AD6" w:rsidRPr="00872307" w:rsidRDefault="00076AD6" w:rsidP="0004284E">
      <w:pPr>
        <w:ind w:left="414" w:firstLine="720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 xml:space="preserve">ยอดขายทางภูมิศาสตร์สำหรับงวดสามเดือนสิ้นสุดวันที่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62127A" w:rsidRPr="00872307">
        <w:rPr>
          <w:rFonts w:asciiTheme="majorBidi" w:hAnsiTheme="majorBidi" w:cstheme="majorBidi"/>
          <w:sz w:val="32"/>
          <w:szCs w:val="32"/>
          <w:lang w:val="en-GB"/>
        </w:rPr>
        <w:t xml:space="preserve">61 </w:t>
      </w:r>
      <w:r w:rsidR="00611893" w:rsidRPr="00872307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62127A" w:rsidRPr="00872307">
        <w:rPr>
          <w:rFonts w:asciiTheme="majorBidi" w:hAnsiTheme="majorBidi" w:cstheme="majorBidi"/>
          <w:sz w:val="32"/>
          <w:szCs w:val="32"/>
          <w:lang w:val="en-GB"/>
        </w:rPr>
        <w:t>60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p w:rsidR="00076AD6" w:rsidRPr="00872307" w:rsidRDefault="00076AD6" w:rsidP="00076AD6">
      <w:pPr>
        <w:ind w:left="547" w:right="-254" w:hanging="547"/>
        <w:jc w:val="right"/>
        <w:rPr>
          <w:rFonts w:asciiTheme="majorBidi" w:hAnsiTheme="majorBidi" w:cstheme="majorBidi"/>
          <w:cs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342"/>
        <w:gridCol w:w="140"/>
        <w:gridCol w:w="1353"/>
        <w:gridCol w:w="284"/>
        <w:gridCol w:w="1372"/>
        <w:gridCol w:w="140"/>
        <w:gridCol w:w="1323"/>
      </w:tblGrid>
      <w:tr w:rsidR="00872307" w:rsidRPr="00872307" w:rsidTr="00D6579E">
        <w:tc>
          <w:tcPr>
            <w:tcW w:w="3601" w:type="dxa"/>
          </w:tcPr>
          <w:p w:rsidR="00076AD6" w:rsidRPr="00872307" w:rsidRDefault="00076AD6" w:rsidP="00611893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076AD6" w:rsidRPr="00872307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76AD6" w:rsidRPr="00872307" w:rsidRDefault="00076AD6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62127A">
        <w:tc>
          <w:tcPr>
            <w:tcW w:w="3601" w:type="dxa"/>
          </w:tcPr>
          <w:p w:rsidR="0062127A" w:rsidRPr="00872307" w:rsidRDefault="0062127A" w:rsidP="00611893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42" w:type="dxa"/>
            <w:tcBorders>
              <w:top w:val="single" w:sz="6" w:space="0" w:color="auto"/>
              <w:bottom w:val="single" w:sz="6" w:space="0" w:color="auto"/>
            </w:tcBorders>
          </w:tcPr>
          <w:p w:rsidR="0062127A" w:rsidRPr="00872307" w:rsidRDefault="0062127A" w:rsidP="0062127A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62127A" w:rsidRPr="00872307" w:rsidRDefault="0062127A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</w:tcBorders>
          </w:tcPr>
          <w:p w:rsidR="0062127A" w:rsidRPr="00872307" w:rsidRDefault="0062127A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284" w:type="dxa"/>
          </w:tcPr>
          <w:p w:rsidR="0062127A" w:rsidRPr="00872307" w:rsidRDefault="0062127A" w:rsidP="00611893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</w:tcPr>
          <w:p w:rsidR="0062127A" w:rsidRPr="00872307" w:rsidRDefault="0062127A" w:rsidP="006B7DB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:rsidR="0062127A" w:rsidRPr="00872307" w:rsidRDefault="0062127A" w:rsidP="006B7DB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:rsidR="0062127A" w:rsidRPr="00872307" w:rsidRDefault="0062127A" w:rsidP="006B7DBE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62127A">
        <w:tc>
          <w:tcPr>
            <w:tcW w:w="3601" w:type="dxa"/>
          </w:tcPr>
          <w:p w:rsidR="0062127A" w:rsidRPr="00872307" w:rsidRDefault="0062127A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ขายในประเทศ</w:t>
            </w:r>
          </w:p>
        </w:tc>
        <w:tc>
          <w:tcPr>
            <w:tcW w:w="1342" w:type="dxa"/>
            <w:tcBorders>
              <w:top w:val="single" w:sz="6" w:space="0" w:color="auto"/>
            </w:tcBorders>
          </w:tcPr>
          <w:p w:rsidR="0062127A" w:rsidRPr="00872307" w:rsidRDefault="007C755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106,629</w:t>
            </w:r>
          </w:p>
        </w:tc>
        <w:tc>
          <w:tcPr>
            <w:tcW w:w="140" w:type="dxa"/>
          </w:tcPr>
          <w:p w:rsidR="0062127A" w:rsidRPr="00872307" w:rsidRDefault="0062127A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136,784</w:t>
            </w:r>
          </w:p>
        </w:tc>
        <w:tc>
          <w:tcPr>
            <w:tcW w:w="284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</w:tcBorders>
          </w:tcPr>
          <w:p w:rsidR="0062127A" w:rsidRPr="00872307" w:rsidRDefault="007C755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106,569</w:t>
            </w:r>
          </w:p>
        </w:tc>
        <w:tc>
          <w:tcPr>
            <w:tcW w:w="140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136,784</w:t>
            </w:r>
          </w:p>
        </w:tc>
      </w:tr>
      <w:tr w:rsidR="00872307" w:rsidRPr="00872307" w:rsidTr="0062127A">
        <w:tc>
          <w:tcPr>
            <w:tcW w:w="3601" w:type="dxa"/>
          </w:tcPr>
          <w:p w:rsidR="0062127A" w:rsidRPr="00872307" w:rsidRDefault="0062127A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ขายต่างประเทศ</w:t>
            </w:r>
          </w:p>
        </w:tc>
        <w:tc>
          <w:tcPr>
            <w:tcW w:w="1342" w:type="dxa"/>
            <w:tcBorders>
              <w:bottom w:val="single" w:sz="6" w:space="0" w:color="auto"/>
            </w:tcBorders>
          </w:tcPr>
          <w:p w:rsidR="0062127A" w:rsidRPr="00872307" w:rsidRDefault="007C755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295,218</w:t>
            </w:r>
          </w:p>
        </w:tc>
        <w:tc>
          <w:tcPr>
            <w:tcW w:w="140" w:type="dxa"/>
          </w:tcPr>
          <w:p w:rsidR="0062127A" w:rsidRPr="00872307" w:rsidRDefault="0062127A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376,063</w:t>
            </w:r>
          </w:p>
        </w:tc>
        <w:tc>
          <w:tcPr>
            <w:tcW w:w="284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:rsidR="0062127A" w:rsidRPr="00872307" w:rsidRDefault="007C755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289,421</w:t>
            </w:r>
          </w:p>
        </w:tc>
        <w:tc>
          <w:tcPr>
            <w:tcW w:w="140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367,251</w:t>
            </w:r>
          </w:p>
        </w:tc>
      </w:tr>
      <w:tr w:rsidR="00872307" w:rsidRPr="00872307" w:rsidTr="0062127A">
        <w:tc>
          <w:tcPr>
            <w:tcW w:w="3601" w:type="dxa"/>
          </w:tcPr>
          <w:p w:rsidR="0062127A" w:rsidRPr="00872307" w:rsidRDefault="0062127A" w:rsidP="00400B58">
            <w:pPr>
              <w:tabs>
                <w:tab w:val="left" w:pos="550"/>
                <w:tab w:val="left" w:pos="1155"/>
              </w:tabs>
              <w:spacing w:line="340" w:lineRule="exact"/>
              <w:ind w:firstLine="540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</w:rPr>
              <w:tab/>
            </w:r>
            <w:r w:rsidRPr="00872307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42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7C755A" w:rsidP="00D774DA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401,847</w:t>
            </w:r>
          </w:p>
        </w:tc>
        <w:tc>
          <w:tcPr>
            <w:tcW w:w="140" w:type="dxa"/>
          </w:tcPr>
          <w:p w:rsidR="0062127A" w:rsidRPr="00872307" w:rsidRDefault="0062127A" w:rsidP="00611893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53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512,847</w:t>
            </w:r>
          </w:p>
        </w:tc>
        <w:tc>
          <w:tcPr>
            <w:tcW w:w="284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7C755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395,990</w:t>
            </w:r>
          </w:p>
        </w:tc>
        <w:tc>
          <w:tcPr>
            <w:tcW w:w="140" w:type="dxa"/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double" w:sz="6" w:space="0" w:color="auto"/>
            </w:tcBorders>
          </w:tcPr>
          <w:p w:rsidR="0062127A" w:rsidRPr="00872307" w:rsidRDefault="0062127A" w:rsidP="00D71E27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504,035</w:t>
            </w:r>
          </w:p>
        </w:tc>
      </w:tr>
    </w:tbl>
    <w:p w:rsidR="00EB4926" w:rsidRDefault="00EB4926" w:rsidP="0004284E">
      <w:pPr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F155D" w:rsidRPr="00872307" w:rsidRDefault="00CF155D" w:rsidP="0004284E">
      <w:pPr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9774FC" w:rsidRPr="00872307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33454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:rsidR="00CF155D" w:rsidRPr="00872307" w:rsidRDefault="00CF155D" w:rsidP="0004284E">
      <w:pPr>
        <w:tabs>
          <w:tab w:val="left" w:pos="993"/>
          <w:tab w:val="right" w:pos="7200"/>
          <w:tab w:val="right" w:pos="8540"/>
        </w:tabs>
        <w:spacing w:line="240" w:lineRule="atLeas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72307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:rsidR="00CF155D" w:rsidRPr="00872307" w:rsidRDefault="00443E02" w:rsidP="0004284E">
      <w:pPr>
        <w:tabs>
          <w:tab w:val="left" w:pos="993"/>
          <w:tab w:val="right" w:pos="7200"/>
          <w:tab w:val="right" w:pos="8540"/>
        </w:tabs>
        <w:spacing w:line="240" w:lineRule="atLeast"/>
        <w:ind w:left="547" w:firstLine="587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:rsidR="00CF155D" w:rsidRPr="00872307" w:rsidRDefault="00CF155D" w:rsidP="0004284E">
      <w:pPr>
        <w:tabs>
          <w:tab w:val="left" w:pos="993"/>
          <w:tab w:val="right" w:pos="7200"/>
          <w:tab w:val="right" w:pos="8540"/>
        </w:tabs>
        <w:spacing w:line="240" w:lineRule="atLeast"/>
        <w:ind w:left="547" w:firstLine="587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A33454" w:rsidRPr="00872307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33454" w:rsidRPr="00872307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A01035"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F0241E" w:rsidRPr="00872307">
        <w:rPr>
          <w:rFonts w:asciiTheme="majorBidi" w:hAnsiTheme="majorBidi" w:cstheme="majorBidi"/>
          <w:sz w:val="32"/>
          <w:szCs w:val="32"/>
          <w:lang w:val="en-GB"/>
        </w:rPr>
        <w:t>61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4926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EB4926"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EB4926" w:rsidRPr="00872307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EB4926" w:rsidRPr="0087230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B4926" w:rsidRPr="00872307">
        <w:rPr>
          <w:rFonts w:asciiTheme="majorBidi" w:hAnsiTheme="majorBidi" w:cstheme="majorBidi"/>
          <w:sz w:val="32"/>
          <w:szCs w:val="32"/>
          <w:lang w:val="en-GB"/>
        </w:rPr>
        <w:t>2560</w:t>
      </w:r>
      <w:r w:rsidR="00EB4926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EB4926">
        <w:rPr>
          <w:rFonts w:asciiTheme="majorBidi" w:hAnsiTheme="majorBidi" w:cstheme="majorBidi"/>
          <w:sz w:val="32"/>
          <w:szCs w:val="32"/>
          <w:cs/>
        </w:rPr>
        <w:t xml:space="preserve"> เดือน </w:t>
      </w:r>
      <w:r w:rsidRPr="00872307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0A2462" w:rsidRPr="00872307" w:rsidRDefault="000A2462" w:rsidP="000A2462">
      <w:pPr>
        <w:tabs>
          <w:tab w:val="left" w:pos="1701"/>
        </w:tabs>
        <w:spacing w:line="380" w:lineRule="exact"/>
        <w:ind w:left="1080" w:right="-113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หน่วย:ล้านบาท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9064" w:type="dxa"/>
        <w:tblInd w:w="4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13"/>
        <w:gridCol w:w="1333"/>
        <w:gridCol w:w="142"/>
        <w:gridCol w:w="1276"/>
      </w:tblGrid>
      <w:tr w:rsidR="00872307" w:rsidRPr="00872307" w:rsidTr="006B7DBE">
        <w:tc>
          <w:tcPr>
            <w:tcW w:w="6313" w:type="dxa"/>
          </w:tcPr>
          <w:p w:rsidR="000A2462" w:rsidRPr="00872307" w:rsidRDefault="000A2462" w:rsidP="006B7DBE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5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A2462" w:rsidRPr="00872307" w:rsidRDefault="000A2462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872307" w:rsidRPr="00872307" w:rsidTr="006B7DBE">
        <w:tc>
          <w:tcPr>
            <w:tcW w:w="6313" w:type="dxa"/>
          </w:tcPr>
          <w:p w:rsidR="000A2462" w:rsidRPr="00872307" w:rsidRDefault="000A2462" w:rsidP="006B7DBE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5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0A2462" w:rsidRPr="00872307" w:rsidRDefault="000A2462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 /</w:t>
            </w:r>
          </w:p>
          <w:p w:rsidR="000A2462" w:rsidRPr="00872307" w:rsidRDefault="000A2462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6B7DBE">
        <w:tc>
          <w:tcPr>
            <w:tcW w:w="6313" w:type="dxa"/>
          </w:tcPr>
          <w:p w:rsidR="0051375E" w:rsidRPr="00872307" w:rsidRDefault="0051375E" w:rsidP="006B7DBE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:rsidR="0051375E" w:rsidRPr="00872307" w:rsidRDefault="0051375E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1375E" w:rsidRPr="00872307" w:rsidRDefault="0051375E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1375E" w:rsidRPr="00872307" w:rsidRDefault="0051375E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6B7DBE">
        <w:tc>
          <w:tcPr>
            <w:tcW w:w="6313" w:type="dxa"/>
          </w:tcPr>
          <w:p w:rsidR="000A2462" w:rsidRPr="00872307" w:rsidRDefault="000A2462" w:rsidP="001D7C3A">
            <w:pPr>
              <w:spacing w:line="380" w:lineRule="exact"/>
              <w:ind w:left="499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  <w:tbl>
            <w:tblPr>
              <w:tblW w:w="9064" w:type="dxa"/>
              <w:tblInd w:w="491" w:type="dxa"/>
              <w:tblLayout w:type="fixed"/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6313"/>
              <w:gridCol w:w="1333"/>
              <w:gridCol w:w="142"/>
              <w:gridCol w:w="1276"/>
            </w:tblGrid>
            <w:tr w:rsidR="00872307" w:rsidRPr="00872307" w:rsidTr="003770BC">
              <w:tc>
                <w:tcPr>
                  <w:tcW w:w="6313" w:type="dxa"/>
                </w:tcPr>
                <w:p w:rsidR="00997E65" w:rsidRPr="00872307" w:rsidRDefault="00997E65" w:rsidP="00997E65">
                  <w:pPr>
                    <w:spacing w:line="380" w:lineRule="exact"/>
                    <w:ind w:left="-49"/>
                    <w:rPr>
                      <w:rFonts w:asciiTheme="majorBidi" w:hAnsiTheme="majorBidi" w:cstheme="majorBidi"/>
                      <w:spacing w:val="-4"/>
                      <w:cs/>
                    </w:rPr>
                  </w:pP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 xml:space="preserve">1.2 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>ล้านเหรียญสหรัฐอเมริกา (</w:t>
                  </w: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>30.97 – 32.60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 xml:space="preserve"> บาทต่อ </w:t>
                  </w: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>1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 xml:space="preserve"> เหรียญสหรัฐอเมริกา)</w:t>
                  </w:r>
                </w:p>
              </w:tc>
              <w:tc>
                <w:tcPr>
                  <w:tcW w:w="1333" w:type="dxa"/>
                </w:tcPr>
                <w:p w:rsidR="00997E65" w:rsidRPr="00872307" w:rsidRDefault="00997E65" w:rsidP="00997E65">
                  <w:pPr>
                    <w:tabs>
                      <w:tab w:val="decimal" w:pos="918"/>
                    </w:tabs>
                    <w:spacing w:line="380" w:lineRule="exact"/>
                    <w:ind w:right="-72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142" w:type="dxa"/>
                </w:tcPr>
                <w:p w:rsidR="00997E65" w:rsidRPr="00872307" w:rsidRDefault="00997E65" w:rsidP="00997E65">
                  <w:pPr>
                    <w:spacing w:line="380" w:lineRule="exact"/>
                    <w:ind w:right="-72"/>
                    <w:jc w:val="center"/>
                    <w:rPr>
                      <w:rFonts w:asciiTheme="majorBidi" w:hAnsiTheme="majorBidi" w:cstheme="majorBidi"/>
                      <w:b/>
                      <w:bCs/>
                      <w:spacing w:val="-4"/>
                    </w:rPr>
                  </w:pPr>
                </w:p>
              </w:tc>
              <w:tc>
                <w:tcPr>
                  <w:tcW w:w="1276" w:type="dxa"/>
                </w:tcPr>
                <w:p w:rsidR="00997E65" w:rsidRPr="00872307" w:rsidRDefault="00997E65" w:rsidP="00997E65">
                  <w:pPr>
                    <w:tabs>
                      <w:tab w:val="decimal" w:pos="918"/>
                    </w:tabs>
                    <w:spacing w:line="380" w:lineRule="exact"/>
                    <w:ind w:right="-72"/>
                    <w:rPr>
                      <w:rFonts w:asciiTheme="majorBidi" w:hAnsiTheme="majorBidi" w:cstheme="majorBidi"/>
                    </w:rPr>
                  </w:pPr>
                  <w:r w:rsidRPr="00872307">
                    <w:rPr>
                      <w:rFonts w:asciiTheme="majorBidi" w:hAnsiTheme="majorBidi" w:cstheme="majorBidi"/>
                    </w:rPr>
                    <w:t>78.28</w:t>
                  </w:r>
                </w:p>
              </w:tc>
            </w:tr>
            <w:tr w:rsidR="00872307" w:rsidRPr="00872307" w:rsidTr="003770BC">
              <w:tc>
                <w:tcPr>
                  <w:tcW w:w="6313" w:type="dxa"/>
                </w:tcPr>
                <w:p w:rsidR="00997E65" w:rsidRPr="00872307" w:rsidRDefault="00997E65" w:rsidP="00997E65">
                  <w:pPr>
                    <w:spacing w:line="380" w:lineRule="exact"/>
                    <w:ind w:left="-49"/>
                    <w:rPr>
                      <w:rFonts w:asciiTheme="majorBidi" w:hAnsiTheme="majorBidi" w:cstheme="majorBidi"/>
                      <w:spacing w:val="-4"/>
                      <w:cs/>
                    </w:rPr>
                  </w:pP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>0.8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 xml:space="preserve"> ล้านเหรียญสหรัฐอเมริกา (</w:t>
                  </w: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>31.16 – 33.43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 xml:space="preserve"> บาทต่อ </w:t>
                  </w:r>
                  <w:r w:rsidRPr="00872307">
                    <w:rPr>
                      <w:rFonts w:asciiTheme="majorBidi" w:hAnsiTheme="majorBidi" w:cstheme="majorBidi"/>
                      <w:spacing w:val="-4"/>
                    </w:rPr>
                    <w:t>1</w:t>
                  </w:r>
                  <w:r w:rsidRPr="00872307">
                    <w:rPr>
                      <w:rFonts w:asciiTheme="majorBidi" w:hAnsiTheme="majorBidi" w:cstheme="majorBidi"/>
                      <w:spacing w:val="-4"/>
                      <w:cs/>
                    </w:rPr>
                    <w:t xml:space="preserve"> เหรียญสหรัฐอเมริกา)</w:t>
                  </w:r>
                </w:p>
              </w:tc>
              <w:tc>
                <w:tcPr>
                  <w:tcW w:w="1333" w:type="dxa"/>
                </w:tcPr>
                <w:p w:rsidR="00997E65" w:rsidRPr="00872307" w:rsidRDefault="00997E65" w:rsidP="00997E65">
                  <w:pPr>
                    <w:tabs>
                      <w:tab w:val="decimal" w:pos="918"/>
                    </w:tabs>
                    <w:spacing w:line="380" w:lineRule="exact"/>
                    <w:ind w:right="-72"/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142" w:type="dxa"/>
                </w:tcPr>
                <w:p w:rsidR="00997E65" w:rsidRPr="00872307" w:rsidRDefault="00997E65" w:rsidP="00997E65">
                  <w:pPr>
                    <w:spacing w:line="380" w:lineRule="exact"/>
                    <w:ind w:right="-72"/>
                    <w:jc w:val="center"/>
                    <w:rPr>
                      <w:rFonts w:asciiTheme="majorBidi" w:hAnsiTheme="majorBidi" w:cstheme="majorBidi"/>
                      <w:b/>
                      <w:bCs/>
                      <w:spacing w:val="-4"/>
                    </w:rPr>
                  </w:pPr>
                </w:p>
              </w:tc>
              <w:tc>
                <w:tcPr>
                  <w:tcW w:w="1276" w:type="dxa"/>
                </w:tcPr>
                <w:p w:rsidR="00997E65" w:rsidRPr="00872307" w:rsidRDefault="00997E65" w:rsidP="00997E65">
                  <w:pPr>
                    <w:tabs>
                      <w:tab w:val="decimal" w:pos="918"/>
                    </w:tabs>
                    <w:spacing w:line="380" w:lineRule="exact"/>
                    <w:ind w:right="-72"/>
                    <w:rPr>
                      <w:rFonts w:asciiTheme="majorBidi" w:hAnsiTheme="majorBidi" w:cstheme="majorBidi"/>
                    </w:rPr>
                  </w:pPr>
                  <w:r w:rsidRPr="00872307">
                    <w:rPr>
                      <w:rFonts w:asciiTheme="majorBidi" w:hAnsiTheme="majorBidi" w:cstheme="majorBidi"/>
                    </w:rPr>
                    <w:t>75.16</w:t>
                  </w:r>
                </w:p>
              </w:tc>
            </w:tr>
          </w:tbl>
          <w:p w:rsidR="00997E65" w:rsidRPr="00872307" w:rsidRDefault="00997E65" w:rsidP="006B7DBE">
            <w:pPr>
              <w:spacing w:line="380" w:lineRule="exact"/>
              <w:ind w:left="652" w:hanging="112"/>
              <w:rPr>
                <w:rFonts w:asciiTheme="majorBidi" w:hAnsiTheme="majorBidi" w:cstheme="majorBidi"/>
              </w:rPr>
            </w:pPr>
          </w:p>
        </w:tc>
        <w:tc>
          <w:tcPr>
            <w:tcW w:w="1333" w:type="dxa"/>
          </w:tcPr>
          <w:p w:rsidR="000A2462" w:rsidRPr="00872307" w:rsidRDefault="000A2462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  <w:p w:rsidR="00997E65" w:rsidRPr="00872307" w:rsidRDefault="00997E65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36.04</w:t>
            </w:r>
          </w:p>
          <w:p w:rsidR="00997E65" w:rsidRPr="00872307" w:rsidRDefault="00997E65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23.78</w:t>
            </w:r>
          </w:p>
        </w:tc>
        <w:tc>
          <w:tcPr>
            <w:tcW w:w="142" w:type="dxa"/>
          </w:tcPr>
          <w:p w:rsidR="000A2462" w:rsidRPr="00872307" w:rsidRDefault="000A2462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0A2462" w:rsidRPr="00872307" w:rsidRDefault="000A2462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872307" w:rsidRPr="00872307" w:rsidTr="006B7DBE">
        <w:tc>
          <w:tcPr>
            <w:tcW w:w="6313" w:type="dxa"/>
          </w:tcPr>
          <w:p w:rsidR="0051375E" w:rsidRPr="00872307" w:rsidRDefault="0051375E" w:rsidP="006B7DBE">
            <w:pPr>
              <w:spacing w:line="380" w:lineRule="exact"/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</w:rPr>
              <w:t>2.4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ล้านเหรียญสหรัฐอเมริกา (</w:t>
            </w:r>
            <w:r w:rsidRPr="00872307">
              <w:rPr>
                <w:rFonts w:asciiTheme="majorBidi" w:hAnsiTheme="majorBidi" w:cstheme="majorBidi"/>
                <w:spacing w:val="-4"/>
              </w:rPr>
              <w:t>32.54 - 33.43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872307">
              <w:rPr>
                <w:rFonts w:asciiTheme="majorBidi" w:hAnsiTheme="majorBidi" w:cstheme="majorBidi"/>
                <w:spacing w:val="-4"/>
              </w:rPr>
              <w:t>1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:rsidR="0051375E" w:rsidRPr="00872307" w:rsidRDefault="0051375E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1375E" w:rsidRPr="00872307" w:rsidRDefault="0051375E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51375E" w:rsidRPr="00872307" w:rsidRDefault="0051375E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78.28</w:t>
            </w:r>
          </w:p>
        </w:tc>
      </w:tr>
      <w:tr w:rsidR="00872307" w:rsidRPr="00872307" w:rsidTr="006B7DBE">
        <w:tc>
          <w:tcPr>
            <w:tcW w:w="6313" w:type="dxa"/>
          </w:tcPr>
          <w:p w:rsidR="0051375E" w:rsidRPr="00872307" w:rsidRDefault="0051375E" w:rsidP="006B7DBE">
            <w:pPr>
              <w:spacing w:line="380" w:lineRule="exact"/>
              <w:ind w:left="540"/>
              <w:rPr>
                <w:rFonts w:asciiTheme="majorBidi" w:hAnsiTheme="majorBidi" w:cstheme="majorBidi"/>
                <w:spacing w:val="-4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</w:rPr>
              <w:t>2.3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ล้านเหรียญสหรัฐอเมริกา (</w:t>
            </w:r>
            <w:r w:rsidRPr="00872307">
              <w:rPr>
                <w:rFonts w:asciiTheme="majorBidi" w:hAnsiTheme="majorBidi" w:cstheme="majorBidi"/>
                <w:spacing w:val="-4"/>
              </w:rPr>
              <w:t>32.45 - 33.33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872307">
              <w:rPr>
                <w:rFonts w:asciiTheme="majorBidi" w:hAnsiTheme="majorBidi" w:cstheme="majorBidi"/>
                <w:spacing w:val="-4"/>
              </w:rPr>
              <w:t>1</w:t>
            </w:r>
            <w:r w:rsidRPr="00872307">
              <w:rPr>
                <w:rFonts w:asciiTheme="majorBidi" w:hAnsiTheme="majorBidi" w:cstheme="majorBidi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:rsidR="0051375E" w:rsidRPr="00872307" w:rsidRDefault="0051375E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:rsidR="0051375E" w:rsidRPr="00872307" w:rsidRDefault="0051375E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:rsidR="0051375E" w:rsidRPr="00872307" w:rsidRDefault="0051375E" w:rsidP="006B7DBE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75.16</w:t>
            </w:r>
          </w:p>
        </w:tc>
      </w:tr>
    </w:tbl>
    <w:p w:rsidR="00CF155D" w:rsidRPr="00872307" w:rsidRDefault="00CF155D" w:rsidP="0004284E">
      <w:pPr>
        <w:spacing w:line="240" w:lineRule="atLeast"/>
        <w:ind w:left="284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872307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มูลค่ายุติธรรมสุทธิ</w:t>
      </w:r>
    </w:p>
    <w:p w:rsidR="00CF155D" w:rsidRPr="00872307" w:rsidRDefault="00A661DE" w:rsidP="0004284E">
      <w:pPr>
        <w:tabs>
          <w:tab w:val="left" w:pos="851"/>
        </w:tabs>
        <w:spacing w:line="240" w:lineRule="atLeast"/>
        <w:ind w:left="284" w:right="-1" w:firstLine="2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BF0F9B" w:rsidRPr="00872307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BF0F9B" w:rsidRPr="00872307">
        <w:rPr>
          <w:rFonts w:asciiTheme="majorBidi" w:hAnsiTheme="majorBidi" w:cstheme="majorBidi"/>
          <w:sz w:val="32"/>
          <w:szCs w:val="32"/>
        </w:rPr>
        <w:t>1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872307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6923AC" w:rsidRPr="00872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F0F9B" w:rsidRPr="00872307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51375E" w:rsidRPr="00872307">
        <w:rPr>
          <w:rFonts w:asciiTheme="majorBidi" w:hAnsiTheme="majorBidi" w:cstheme="majorBidi"/>
          <w:sz w:val="32"/>
          <w:szCs w:val="32"/>
        </w:rPr>
        <w:t>61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 เป็นสินทรัพย์สุทธิจำนวน </w:t>
      </w:r>
      <w:r w:rsidR="000B16B9" w:rsidRPr="00872307">
        <w:rPr>
          <w:rFonts w:asciiTheme="majorBidi" w:hAnsiTheme="majorBidi" w:cstheme="majorBidi"/>
          <w:sz w:val="32"/>
          <w:szCs w:val="32"/>
          <w:lang w:val="en-GB"/>
        </w:rPr>
        <w:t>2.43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A23C7A"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CF155D" w:rsidRPr="00872307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51375E" w:rsidRPr="00872307">
        <w:rPr>
          <w:rFonts w:asciiTheme="majorBidi" w:hAnsiTheme="majorBidi" w:cstheme="majorBidi"/>
          <w:sz w:val="32"/>
          <w:szCs w:val="32"/>
          <w:lang w:val="en-GB"/>
        </w:rPr>
        <w:t>60</w:t>
      </w:r>
      <w:r w:rsidR="00CF155D" w:rsidRPr="00872307">
        <w:rPr>
          <w:rFonts w:asciiTheme="majorBidi" w:hAnsiTheme="majorBidi" w:cstheme="majorBidi"/>
          <w:sz w:val="32"/>
          <w:szCs w:val="32"/>
        </w:rPr>
        <w:t xml:space="preserve"> : 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>เป็นสิน</w:t>
      </w:r>
      <w:r w:rsidR="0051375E" w:rsidRPr="00872307">
        <w:rPr>
          <w:rFonts w:asciiTheme="majorBidi" w:hAnsiTheme="majorBidi" w:cstheme="majorBidi"/>
          <w:sz w:val="32"/>
          <w:szCs w:val="32"/>
          <w:cs/>
        </w:rPr>
        <w:t>ทรัพย์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 xml:space="preserve">สุทธิจำนวน </w:t>
      </w:r>
      <w:r w:rsidR="0051375E" w:rsidRPr="00872307">
        <w:rPr>
          <w:rFonts w:asciiTheme="majorBidi" w:hAnsiTheme="majorBidi" w:cstheme="majorBidi"/>
          <w:sz w:val="32"/>
          <w:szCs w:val="32"/>
        </w:rPr>
        <w:t xml:space="preserve">0.86 </w:t>
      </w:r>
      <w:r w:rsidR="00CF155D" w:rsidRPr="00872307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CF155D" w:rsidRPr="00872307" w:rsidRDefault="00CF155D" w:rsidP="0004284E">
      <w:pPr>
        <w:tabs>
          <w:tab w:val="left" w:pos="9498"/>
        </w:tabs>
        <w:spacing w:line="240" w:lineRule="atLeast"/>
        <w:ind w:left="284" w:right="-1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</w:t>
      </w:r>
      <w:r w:rsidRPr="00872307">
        <w:rPr>
          <w:rFonts w:asciiTheme="majorBidi" w:hAnsiTheme="majorBidi" w:cstheme="majorBidi"/>
          <w:sz w:val="32"/>
          <w:szCs w:val="32"/>
          <w:cs/>
        </w:rPr>
        <w:t>ของ</w:t>
      </w:r>
      <w:r w:rsidR="00E6202F" w:rsidRPr="00872307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872307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:rsidR="00E21D3B" w:rsidRPr="00872307" w:rsidRDefault="00E21D3B" w:rsidP="0004284E">
      <w:pPr>
        <w:tabs>
          <w:tab w:val="left" w:pos="9498"/>
        </w:tabs>
        <w:spacing w:line="240" w:lineRule="atLeast"/>
        <w:ind w:left="540" w:right="-1" w:firstLine="594"/>
        <w:jc w:val="thaiDistribute"/>
        <w:rPr>
          <w:rFonts w:asciiTheme="majorBidi" w:hAnsiTheme="majorBidi" w:cstheme="majorBidi"/>
          <w:sz w:val="32"/>
          <w:szCs w:val="32"/>
        </w:rPr>
      </w:pPr>
    </w:p>
    <w:p w:rsidR="00CF155D" w:rsidRPr="00872307" w:rsidRDefault="00335144" w:rsidP="0004284E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>18</w:t>
      </w:r>
      <w:r w:rsidR="00BF0F9B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:rsidR="00F72481" w:rsidRPr="00872307" w:rsidRDefault="00961415" w:rsidP="0004284E">
      <w:pPr>
        <w:tabs>
          <w:tab w:val="left" w:pos="567"/>
        </w:tabs>
        <w:spacing w:line="240" w:lineRule="atLeas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80623" w:rsidRPr="00872307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:rsidR="00F72481" w:rsidRPr="00872307" w:rsidRDefault="00580623" w:rsidP="0004284E">
      <w:pPr>
        <w:spacing w:line="240" w:lineRule="atLeast"/>
        <w:ind w:left="720" w:hanging="11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>18</w:t>
      </w:r>
      <w:r w:rsidR="00F72481" w:rsidRPr="00872307">
        <w:rPr>
          <w:rFonts w:asciiTheme="majorBidi" w:hAnsiTheme="majorBidi" w:cstheme="majorBidi"/>
          <w:sz w:val="32"/>
          <w:szCs w:val="32"/>
        </w:rPr>
        <w:t>.1.1</w:t>
      </w:r>
      <w:r w:rsidR="00F72481" w:rsidRPr="00872307">
        <w:rPr>
          <w:rFonts w:asciiTheme="majorBidi" w:hAnsiTheme="majorBidi" w:cstheme="majorBidi"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กลุ่มบริษัททำสัญญาเช่าดำเนินงานที่ไม่สามารถยกเลิกได้เพื่อการเช่าอาคาร</w:t>
      </w:r>
      <w:r w:rsidR="00F72481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872307">
        <w:rPr>
          <w:rFonts w:asciiTheme="majorBidi" w:hAnsiTheme="majorBidi" w:cstheme="majorBidi"/>
          <w:sz w:val="32"/>
          <w:szCs w:val="32"/>
          <w:cs/>
        </w:rPr>
        <w:t>สำนักงานพร้อม</w:t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sz w:val="32"/>
          <w:szCs w:val="32"/>
          <w:cs/>
        </w:rPr>
        <w:t>สิ่งอำนวยความสะดวก อุปกรณ์สำนักงาน และยานพาหนะ ยอดรวมของจำนวนเงินขั้นต่ำที่</w:t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sz w:val="32"/>
          <w:szCs w:val="32"/>
          <w:cs/>
        </w:rPr>
        <w:t xml:space="preserve">ต้องจ่ายในอนาคตตามสัญญาเช่าดำเนินงานที่ไม่สามารถยกเลิกได้มีดังนี้ </w:t>
      </w:r>
    </w:p>
    <w:p w:rsidR="00F72481" w:rsidRPr="00872307" w:rsidRDefault="00F72481" w:rsidP="00F72481">
      <w:pPr>
        <w:spacing w:line="380" w:lineRule="exact"/>
        <w:ind w:left="547" w:right="29" w:firstLine="587"/>
        <w:jc w:val="right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</w:rPr>
        <w:t>(</w:t>
      </w:r>
      <w:r w:rsidRPr="00872307">
        <w:rPr>
          <w:rFonts w:asciiTheme="majorBidi" w:hAnsiTheme="majorBidi" w:cstheme="majorBidi"/>
          <w:cs/>
        </w:rPr>
        <w:t>หน่วย:พันบาท</w:t>
      </w:r>
      <w:r w:rsidRPr="00872307">
        <w:rPr>
          <w:rFonts w:asciiTheme="majorBidi" w:hAnsiTheme="majorBidi" w:cstheme="majorBidi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872307" w:rsidRPr="00872307" w:rsidTr="006B7DBE">
        <w:tc>
          <w:tcPr>
            <w:tcW w:w="2977" w:type="dxa"/>
          </w:tcPr>
          <w:p w:rsidR="00F72481" w:rsidRPr="00872307" w:rsidRDefault="00F72481" w:rsidP="006B7DBE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72481" w:rsidRPr="00872307" w:rsidRDefault="00F72481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:rsidR="00F72481" w:rsidRPr="00872307" w:rsidRDefault="00F72481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F72481" w:rsidRPr="00872307" w:rsidRDefault="00F72481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872307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872307" w:rsidRPr="00872307" w:rsidTr="006B7DBE">
        <w:tc>
          <w:tcPr>
            <w:tcW w:w="2977" w:type="dxa"/>
          </w:tcPr>
          <w:p w:rsidR="00580623" w:rsidRPr="00872307" w:rsidRDefault="00580623" w:rsidP="006B7DBE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  <w:tc>
          <w:tcPr>
            <w:tcW w:w="141" w:type="dxa"/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มีนาคม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2561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580623" w:rsidRPr="00872307" w:rsidRDefault="00580623" w:rsidP="006B7DBE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>2560</w:t>
            </w:r>
          </w:p>
        </w:tc>
      </w:tr>
      <w:tr w:rsidR="00872307" w:rsidRPr="00872307" w:rsidTr="006B7DBE">
        <w:tc>
          <w:tcPr>
            <w:tcW w:w="2977" w:type="dxa"/>
          </w:tcPr>
          <w:p w:rsidR="00580623" w:rsidRPr="00872307" w:rsidRDefault="00580623" w:rsidP="006B7DBE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22,163</w:t>
            </w:r>
          </w:p>
        </w:tc>
        <w:tc>
          <w:tcPr>
            <w:tcW w:w="142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20,470</w:t>
            </w:r>
          </w:p>
        </w:tc>
        <w:tc>
          <w:tcPr>
            <w:tcW w:w="141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21,511</w:t>
            </w:r>
          </w:p>
        </w:tc>
        <w:tc>
          <w:tcPr>
            <w:tcW w:w="143" w:type="dxa"/>
          </w:tcPr>
          <w:p w:rsidR="00580623" w:rsidRPr="00872307" w:rsidRDefault="00580623" w:rsidP="006B7DBE">
            <w:pPr>
              <w:spacing w:line="38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19,402</w:t>
            </w:r>
          </w:p>
        </w:tc>
      </w:tr>
      <w:tr w:rsidR="00872307" w:rsidRPr="00872307" w:rsidTr="006B7DBE">
        <w:tc>
          <w:tcPr>
            <w:tcW w:w="2977" w:type="dxa"/>
          </w:tcPr>
          <w:p w:rsidR="00580623" w:rsidRPr="00872307" w:rsidRDefault="00580623" w:rsidP="0004284E">
            <w:pPr>
              <w:spacing w:line="380" w:lineRule="exact"/>
              <w:ind w:left="562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18,197</w:t>
            </w:r>
          </w:p>
        </w:tc>
        <w:tc>
          <w:tcPr>
            <w:tcW w:w="142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15,193</w:t>
            </w:r>
          </w:p>
        </w:tc>
        <w:tc>
          <w:tcPr>
            <w:tcW w:w="141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17,726</w:t>
            </w:r>
          </w:p>
        </w:tc>
        <w:tc>
          <w:tcPr>
            <w:tcW w:w="143" w:type="dxa"/>
          </w:tcPr>
          <w:p w:rsidR="00580623" w:rsidRPr="00872307" w:rsidRDefault="00580623" w:rsidP="006B7DBE">
            <w:pPr>
              <w:spacing w:line="38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15,193</w:t>
            </w:r>
          </w:p>
        </w:tc>
      </w:tr>
      <w:tr w:rsidR="00872307" w:rsidRPr="00872307" w:rsidTr="006B7DBE">
        <w:tc>
          <w:tcPr>
            <w:tcW w:w="2977" w:type="dxa"/>
          </w:tcPr>
          <w:p w:rsidR="00580623" w:rsidRPr="00872307" w:rsidRDefault="00580623" w:rsidP="006B7DBE">
            <w:pPr>
              <w:tabs>
                <w:tab w:val="left" w:pos="876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72307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872307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40,360</w:t>
            </w:r>
          </w:p>
        </w:tc>
        <w:tc>
          <w:tcPr>
            <w:tcW w:w="142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35,663</w:t>
            </w:r>
          </w:p>
        </w:tc>
        <w:tc>
          <w:tcPr>
            <w:tcW w:w="141" w:type="dxa"/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:rsidR="00580623" w:rsidRPr="00872307" w:rsidRDefault="001D7C3A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39,237</w:t>
            </w:r>
          </w:p>
        </w:tc>
        <w:tc>
          <w:tcPr>
            <w:tcW w:w="143" w:type="dxa"/>
          </w:tcPr>
          <w:p w:rsidR="00580623" w:rsidRPr="00872307" w:rsidRDefault="00580623" w:rsidP="006B7DBE">
            <w:pPr>
              <w:spacing w:line="38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580623" w:rsidRPr="00872307" w:rsidRDefault="00580623" w:rsidP="006B7DBE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872307">
              <w:rPr>
                <w:rFonts w:asciiTheme="majorBidi" w:hAnsiTheme="majorBidi" w:cstheme="majorBidi"/>
              </w:rPr>
              <w:t>34,595</w:t>
            </w:r>
          </w:p>
        </w:tc>
      </w:tr>
    </w:tbl>
    <w:p w:rsidR="00F72481" w:rsidRPr="00872307" w:rsidRDefault="00F72481" w:rsidP="00F72481">
      <w:pPr>
        <w:tabs>
          <w:tab w:val="left" w:pos="1120"/>
        </w:tabs>
        <w:spacing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</w:p>
    <w:p w:rsidR="00F72481" w:rsidRPr="00872307" w:rsidRDefault="00F72481" w:rsidP="00961415">
      <w:pPr>
        <w:tabs>
          <w:tab w:val="left" w:pos="709"/>
          <w:tab w:val="left" w:pos="112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="00580623" w:rsidRPr="00872307">
        <w:rPr>
          <w:rFonts w:asciiTheme="majorBidi" w:hAnsiTheme="majorBidi" w:cstheme="majorBidi"/>
          <w:sz w:val="32"/>
          <w:szCs w:val="32"/>
        </w:rPr>
        <w:t>18</w:t>
      </w:r>
      <w:r w:rsidRPr="00872307">
        <w:rPr>
          <w:rFonts w:asciiTheme="majorBidi" w:hAnsiTheme="majorBidi" w:cstheme="majorBidi"/>
          <w:sz w:val="32"/>
          <w:szCs w:val="32"/>
        </w:rPr>
        <w:t>.1.2</w:t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="00580623"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Pr="00872307">
        <w:rPr>
          <w:rFonts w:asciiTheme="majorBidi" w:hAnsiTheme="majorBidi" w:cstheme="majorBidi"/>
          <w:sz w:val="32"/>
          <w:szCs w:val="32"/>
        </w:rPr>
        <w:t xml:space="preserve">7 </w:t>
      </w:r>
      <w:r w:rsidRPr="00872307">
        <w:rPr>
          <w:rFonts w:asciiTheme="majorBidi" w:hAnsiTheme="majorBidi" w:cstheme="majorBidi"/>
          <w:sz w:val="32"/>
          <w:szCs w:val="32"/>
          <w:cs/>
        </w:rPr>
        <w:t>ปี บริษัท</w:t>
      </w:r>
      <w:r w:rsidR="00580623" w:rsidRPr="00872307">
        <w:rPr>
          <w:rFonts w:asciiTheme="majorBidi" w:hAnsiTheme="majorBidi" w:cstheme="majorBidi"/>
          <w:sz w:val="32"/>
          <w:szCs w:val="32"/>
        </w:rPr>
        <w:tab/>
      </w:r>
      <w:r w:rsidR="00580623" w:rsidRPr="00872307">
        <w:rPr>
          <w:rFonts w:asciiTheme="majorBidi" w:hAnsiTheme="majorBidi" w:cstheme="majorBidi"/>
          <w:sz w:val="32"/>
          <w:szCs w:val="32"/>
        </w:rPr>
        <w:tab/>
      </w:r>
      <w:r w:rsidR="00580623"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ต้องชำระค่าใช้ก๊าซธรรมชาติ และค่าใช้ท่อเป็นรายเดือนในราคาที่ตกลงกันตามสัญญา</w:t>
      </w:r>
    </w:p>
    <w:p w:rsidR="00F72481" w:rsidRPr="00872307" w:rsidRDefault="00F72481" w:rsidP="00F72481">
      <w:pPr>
        <w:tabs>
          <w:tab w:val="left" w:pos="1120"/>
        </w:tabs>
        <w:spacing w:line="38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</w:p>
    <w:p w:rsidR="00F72481" w:rsidRPr="00872307" w:rsidRDefault="00580623" w:rsidP="00961415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:rsidR="00F72481" w:rsidRPr="00872307" w:rsidRDefault="00F72481" w:rsidP="00F72481">
      <w:pPr>
        <w:tabs>
          <w:tab w:val="left" w:pos="709"/>
        </w:tabs>
        <w:spacing w:line="380" w:lineRule="exact"/>
        <w:ind w:left="709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872307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="001F20DF" w:rsidRPr="00872307">
        <w:rPr>
          <w:rFonts w:asciiTheme="majorBidi" w:hAnsiTheme="majorBidi" w:cstheme="majorBidi"/>
          <w:sz w:val="32"/>
          <w:szCs w:val="32"/>
          <w:cs/>
        </w:rPr>
        <w:t xml:space="preserve">มีนาคม </w:t>
      </w:r>
      <w:r w:rsidR="001F20DF" w:rsidRPr="00872307">
        <w:rPr>
          <w:rFonts w:asciiTheme="majorBidi" w:hAnsiTheme="majorBidi" w:cstheme="majorBidi"/>
          <w:sz w:val="32"/>
          <w:szCs w:val="32"/>
        </w:rPr>
        <w:t>2561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C44F8B" w:rsidRPr="00872307">
        <w:rPr>
          <w:rFonts w:asciiTheme="majorBidi" w:hAnsiTheme="majorBidi" w:cstheme="majorBidi"/>
          <w:sz w:val="32"/>
          <w:szCs w:val="32"/>
        </w:rPr>
        <w:t>23.49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1F20DF"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872307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87230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F20DF" w:rsidRPr="00872307">
        <w:rPr>
          <w:rFonts w:asciiTheme="majorBidi" w:hAnsiTheme="majorBidi" w:cstheme="majorBidi"/>
          <w:sz w:val="32"/>
          <w:szCs w:val="32"/>
        </w:rPr>
        <w:t xml:space="preserve">2560 : 23.49 </w:t>
      </w:r>
      <w:r w:rsidR="001F20DF" w:rsidRPr="00872307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872307">
        <w:rPr>
          <w:rFonts w:asciiTheme="majorBidi" w:hAnsiTheme="majorBidi" w:cstheme="majorBidi"/>
          <w:sz w:val="32"/>
          <w:szCs w:val="32"/>
          <w:cs/>
        </w:rPr>
        <w:t>)</w:t>
      </w:r>
    </w:p>
    <w:p w:rsidR="00F72481" w:rsidRPr="00872307" w:rsidRDefault="00F72481" w:rsidP="00F72481">
      <w:pPr>
        <w:tabs>
          <w:tab w:val="left" w:pos="1134"/>
        </w:tabs>
        <w:spacing w:line="380" w:lineRule="exact"/>
        <w:ind w:left="1134" w:firstLine="17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F72481" w:rsidRPr="00872307" w:rsidRDefault="001F20DF" w:rsidP="00F72481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:rsidR="00F72481" w:rsidRPr="00872307" w:rsidRDefault="00F72481" w:rsidP="00F72481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72307">
        <w:rPr>
          <w:rFonts w:asciiTheme="majorBidi" w:hAnsiTheme="majorBidi" w:cstheme="majorBidi"/>
          <w:spacing w:val="-6"/>
          <w:sz w:val="32"/>
          <w:szCs w:val="32"/>
        </w:rPr>
        <w:tab/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8C4377" w:rsidRPr="00872307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8C4377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มีนาคม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</w:rPr>
        <w:t xml:space="preserve">2561 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กลุ่มบริษัทมีภาระผูกพันฝ่ายทุนจากสัญญาก่อสร้างโรงงาน</w:t>
      </w:r>
      <w:r w:rsidR="00EB4926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การซื้อ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ab/>
        <w:t xml:space="preserve">เครื่องจักรและอุปกรณ์ เป็นจำนวนเงินทั้งสิ้น </w:t>
      </w:r>
      <w:r w:rsidR="00E426B4" w:rsidRPr="00872307">
        <w:rPr>
          <w:rFonts w:asciiTheme="majorBidi" w:hAnsiTheme="majorBidi" w:cstheme="majorBidi"/>
          <w:spacing w:val="-6"/>
          <w:sz w:val="32"/>
          <w:szCs w:val="32"/>
        </w:rPr>
        <w:t>128.86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(วันที่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</w:rPr>
        <w:t xml:space="preserve">2560 : 119.41 </w:t>
      </w:r>
      <w:r w:rsidR="004E5CD0" w:rsidRPr="00872307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:rsidR="00045E6C" w:rsidRPr="00872307" w:rsidRDefault="00045E6C" w:rsidP="00EB4926">
      <w:pPr>
        <w:tabs>
          <w:tab w:val="left" w:pos="567"/>
        </w:tabs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8C4BB8" w:rsidRPr="00872307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B4926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เหตุการณ์ภายหลังรอบระยะเวลาที่รายงาน</w:t>
      </w:r>
    </w:p>
    <w:p w:rsidR="00045E6C" w:rsidRPr="00872307" w:rsidRDefault="00D774DA" w:rsidP="00C44F8B">
      <w:pPr>
        <w:tabs>
          <w:tab w:val="left" w:pos="1170"/>
        </w:tabs>
        <w:spacing w:line="380" w:lineRule="exac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ในการประชุมสามัญผู้ถือหุ้นประจำปี</w:t>
      </w:r>
      <w:r w:rsidR="009B5C4C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ของบริษัทเมื่อวันที่ </w:t>
      </w:r>
      <w:r w:rsidR="00C44F8B" w:rsidRPr="00872307">
        <w:rPr>
          <w:rFonts w:asciiTheme="majorBidi" w:hAnsiTheme="majorBidi" w:cstheme="majorBidi"/>
          <w:sz w:val="32"/>
          <w:szCs w:val="32"/>
        </w:rPr>
        <w:t xml:space="preserve">26 </w:t>
      </w:r>
      <w:r w:rsidR="00C44F8B" w:rsidRPr="00872307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="00C44F8B" w:rsidRPr="00872307">
        <w:rPr>
          <w:rFonts w:asciiTheme="majorBidi" w:hAnsiTheme="majorBidi" w:cstheme="majorBidi"/>
          <w:sz w:val="32"/>
          <w:szCs w:val="32"/>
        </w:rPr>
        <w:t xml:space="preserve">2561 </w:t>
      </w:r>
      <w:r w:rsidRPr="00872307">
        <w:rPr>
          <w:rFonts w:asciiTheme="majorBidi" w:hAnsiTheme="majorBidi" w:cstheme="majorBidi"/>
          <w:sz w:val="32"/>
          <w:szCs w:val="32"/>
          <w:cs/>
        </w:rPr>
        <w:t>ที่ประชุมผู้ถือหุ้น</w:t>
      </w:r>
      <w:r w:rsidR="00EB492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ได้มีมติอนุมัติให้จ่ายเงินปันผลจากการดำเนินงานสำหรับปี</w:t>
      </w:r>
      <w:r w:rsidR="00C44F8B" w:rsidRPr="00872307">
        <w:rPr>
          <w:rFonts w:asciiTheme="majorBidi" w:hAnsiTheme="majorBidi" w:cstheme="majorBidi"/>
          <w:sz w:val="32"/>
          <w:szCs w:val="32"/>
        </w:rPr>
        <w:t xml:space="preserve"> 2560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="00C44F8B" w:rsidRPr="00872307">
        <w:rPr>
          <w:rFonts w:asciiTheme="majorBidi" w:hAnsiTheme="majorBidi" w:cstheme="majorBidi"/>
          <w:sz w:val="32"/>
          <w:szCs w:val="32"/>
        </w:rPr>
        <w:t>1.55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บาท เป็นจำนวนเงินรวม </w:t>
      </w:r>
      <w:r w:rsidR="00C44F8B" w:rsidRPr="00872307">
        <w:rPr>
          <w:rFonts w:asciiTheme="majorBidi" w:hAnsiTheme="majorBidi" w:cstheme="majorBidi"/>
          <w:sz w:val="32"/>
          <w:szCs w:val="32"/>
        </w:rPr>
        <w:t>33.06</w:t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 ล้านบาท ทั้งนี้ เงินปันผลดังกล่าวมีกำหนดจ่ายชำระในวันที่ </w:t>
      </w:r>
      <w:r w:rsidR="00C44F8B" w:rsidRPr="00872307">
        <w:rPr>
          <w:rFonts w:asciiTheme="majorBidi" w:hAnsiTheme="majorBidi" w:cstheme="majorBidi"/>
          <w:sz w:val="32"/>
          <w:szCs w:val="32"/>
        </w:rPr>
        <w:t xml:space="preserve">18 </w:t>
      </w:r>
      <w:r w:rsidR="00C44F8B" w:rsidRPr="00872307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="00C44F8B" w:rsidRPr="00872307">
        <w:rPr>
          <w:rFonts w:asciiTheme="majorBidi" w:hAnsiTheme="majorBidi" w:cstheme="majorBidi"/>
          <w:sz w:val="32"/>
          <w:szCs w:val="32"/>
        </w:rPr>
        <w:t>2561</w:t>
      </w:r>
    </w:p>
    <w:p w:rsidR="00C44F8B" w:rsidRPr="00872307" w:rsidRDefault="00C44F8B" w:rsidP="00C44F8B">
      <w:pPr>
        <w:tabs>
          <w:tab w:val="left" w:pos="1170"/>
        </w:tabs>
        <w:spacing w:line="380" w:lineRule="exac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</w:p>
    <w:p w:rsidR="00045E6C" w:rsidRPr="00872307" w:rsidRDefault="002D2B96" w:rsidP="00703BE8">
      <w:pPr>
        <w:spacing w:line="380" w:lineRule="exact"/>
        <w:ind w:left="567" w:hanging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F2E9D" w:rsidRPr="00872307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045E6C" w:rsidRPr="0087230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45E6C" w:rsidRPr="0087230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045E6C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:rsidR="00045E6C" w:rsidRPr="00872307" w:rsidRDefault="00045E6C" w:rsidP="002D2B96">
      <w:pPr>
        <w:spacing w:line="380" w:lineRule="exact"/>
        <w:ind w:left="567" w:firstLine="56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FA251D" w:rsidRPr="00872307">
        <w:rPr>
          <w:rFonts w:asciiTheme="majorBidi" w:hAnsiTheme="majorBidi" w:cstheme="majorBidi"/>
          <w:spacing w:val="-8"/>
          <w:sz w:val="32"/>
          <w:szCs w:val="32"/>
        </w:rPr>
        <w:t>14</w:t>
      </w:r>
      <w:r w:rsidR="00D774DA"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774DA"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พฤษภาคม </w:t>
      </w:r>
      <w:r w:rsidR="00D774DA" w:rsidRPr="00872307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8F2E9D" w:rsidRPr="00872307">
        <w:rPr>
          <w:rFonts w:asciiTheme="majorBidi" w:hAnsiTheme="majorBidi" w:cstheme="majorBidi"/>
          <w:spacing w:val="-8"/>
          <w:sz w:val="32"/>
          <w:szCs w:val="32"/>
        </w:rPr>
        <w:t>1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</w:p>
    <w:p w:rsidR="007A1187" w:rsidRPr="00872307" w:rsidRDefault="007A1187" w:rsidP="00CF155D">
      <w:pPr>
        <w:spacing w:line="380" w:lineRule="exact"/>
        <w:jc w:val="center"/>
        <w:rPr>
          <w:rFonts w:asciiTheme="majorBidi" w:hAnsiTheme="majorBidi" w:cstheme="majorBidi"/>
          <w:sz w:val="32"/>
          <w:szCs w:val="32"/>
          <w:cs/>
        </w:rPr>
      </w:pPr>
    </w:p>
    <w:sectPr w:rsidR="007A1187" w:rsidRPr="00872307" w:rsidSect="00B77DBE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851" w:bottom="1701" w:left="1814" w:header="1134" w:footer="964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AF" w:rsidRDefault="00165DAF" w:rsidP="00466C23">
      <w:pPr>
        <w:pStyle w:val="BodyTextIndent3"/>
      </w:pPr>
      <w:r>
        <w:separator/>
      </w:r>
    </w:p>
  </w:endnote>
  <w:endnote w:type="continuationSeparator" w:id="0">
    <w:p w:rsidR="00165DAF" w:rsidRDefault="00165DAF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8B541B" w:rsidRDefault="004C256D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Default="004C25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AF" w:rsidRDefault="00165DAF" w:rsidP="00466C23">
      <w:pPr>
        <w:pStyle w:val="BodyTextIndent3"/>
      </w:pPr>
      <w:r>
        <w:separator/>
      </w:r>
    </w:p>
  </w:footnote>
  <w:footnote w:type="continuationSeparator" w:id="0">
    <w:p w:rsidR="00165DAF" w:rsidRDefault="00165DAF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F32FB2" w:rsidRDefault="004C256D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:rsidR="004C256D" w:rsidRDefault="004C256D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:rsidR="004C256D" w:rsidRDefault="004C256D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C94D8A">
      <w:rPr>
        <w:rStyle w:val="PageNumber"/>
        <w:rFonts w:ascii="Angsana New" w:hAnsi="Angsana New" w:cs="Angsana New"/>
        <w:noProof/>
        <w:sz w:val="32"/>
        <w:szCs w:val="32"/>
      </w:rPr>
      <w:t>- 11 -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:rsidR="004C256D" w:rsidRDefault="004C256D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F32FB2" w:rsidRDefault="004C256D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:rsidR="004C256D" w:rsidRDefault="004C256D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:rsidR="004C256D" w:rsidRPr="00D91068" w:rsidRDefault="004C256D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C94D8A"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284E"/>
    <w:rsid w:val="00042964"/>
    <w:rsid w:val="00043F52"/>
    <w:rsid w:val="00045E6C"/>
    <w:rsid w:val="00046578"/>
    <w:rsid w:val="00046960"/>
    <w:rsid w:val="00046C0C"/>
    <w:rsid w:val="000478CF"/>
    <w:rsid w:val="0005279B"/>
    <w:rsid w:val="00055900"/>
    <w:rsid w:val="00055E3B"/>
    <w:rsid w:val="00056396"/>
    <w:rsid w:val="0005656E"/>
    <w:rsid w:val="00057153"/>
    <w:rsid w:val="00061255"/>
    <w:rsid w:val="000646FC"/>
    <w:rsid w:val="000664B2"/>
    <w:rsid w:val="000669F9"/>
    <w:rsid w:val="00071013"/>
    <w:rsid w:val="00073D71"/>
    <w:rsid w:val="000762E6"/>
    <w:rsid w:val="00076AD6"/>
    <w:rsid w:val="00080849"/>
    <w:rsid w:val="00081591"/>
    <w:rsid w:val="00083F89"/>
    <w:rsid w:val="00083FF1"/>
    <w:rsid w:val="00084F7C"/>
    <w:rsid w:val="000850A1"/>
    <w:rsid w:val="00085E15"/>
    <w:rsid w:val="00087BCF"/>
    <w:rsid w:val="000905C4"/>
    <w:rsid w:val="00090C08"/>
    <w:rsid w:val="00093123"/>
    <w:rsid w:val="00093E74"/>
    <w:rsid w:val="00094167"/>
    <w:rsid w:val="00095DFA"/>
    <w:rsid w:val="000A0453"/>
    <w:rsid w:val="000A0B57"/>
    <w:rsid w:val="000A1F53"/>
    <w:rsid w:val="000A1F9A"/>
    <w:rsid w:val="000A2462"/>
    <w:rsid w:val="000A4FDB"/>
    <w:rsid w:val="000A5356"/>
    <w:rsid w:val="000A56D9"/>
    <w:rsid w:val="000A7BF1"/>
    <w:rsid w:val="000B0075"/>
    <w:rsid w:val="000B12B1"/>
    <w:rsid w:val="000B16B9"/>
    <w:rsid w:val="000B1C47"/>
    <w:rsid w:val="000B1D4A"/>
    <w:rsid w:val="000B2B9A"/>
    <w:rsid w:val="000B492D"/>
    <w:rsid w:val="000B5157"/>
    <w:rsid w:val="000B57A3"/>
    <w:rsid w:val="000B5DA9"/>
    <w:rsid w:val="000B6C25"/>
    <w:rsid w:val="000B76F9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F0B66"/>
    <w:rsid w:val="000F1268"/>
    <w:rsid w:val="000F2202"/>
    <w:rsid w:val="000F2FA8"/>
    <w:rsid w:val="000F494F"/>
    <w:rsid w:val="000F5C53"/>
    <w:rsid w:val="000F743A"/>
    <w:rsid w:val="00100E63"/>
    <w:rsid w:val="00102E3D"/>
    <w:rsid w:val="00107D65"/>
    <w:rsid w:val="001107B9"/>
    <w:rsid w:val="0011114F"/>
    <w:rsid w:val="00111368"/>
    <w:rsid w:val="0011453D"/>
    <w:rsid w:val="00115A05"/>
    <w:rsid w:val="00116A24"/>
    <w:rsid w:val="00116ED4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302AB"/>
    <w:rsid w:val="001303B1"/>
    <w:rsid w:val="00133AF6"/>
    <w:rsid w:val="001341D3"/>
    <w:rsid w:val="00134A06"/>
    <w:rsid w:val="00140215"/>
    <w:rsid w:val="001405E2"/>
    <w:rsid w:val="00143810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539D"/>
    <w:rsid w:val="001655E6"/>
    <w:rsid w:val="00165D9B"/>
    <w:rsid w:val="00165DAF"/>
    <w:rsid w:val="00170942"/>
    <w:rsid w:val="00170F6F"/>
    <w:rsid w:val="001736FB"/>
    <w:rsid w:val="00175F58"/>
    <w:rsid w:val="00177CB7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5B68"/>
    <w:rsid w:val="00195FAA"/>
    <w:rsid w:val="00197E0C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18BF"/>
    <w:rsid w:val="001B273F"/>
    <w:rsid w:val="001B3AAB"/>
    <w:rsid w:val="001B4D51"/>
    <w:rsid w:val="001B56D4"/>
    <w:rsid w:val="001B73C0"/>
    <w:rsid w:val="001B7F2A"/>
    <w:rsid w:val="001C2C39"/>
    <w:rsid w:val="001C2E45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4985"/>
    <w:rsid w:val="001D5488"/>
    <w:rsid w:val="001D6CE2"/>
    <w:rsid w:val="001D788D"/>
    <w:rsid w:val="001D7C3A"/>
    <w:rsid w:val="001E2209"/>
    <w:rsid w:val="001E25D4"/>
    <w:rsid w:val="001E27B8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4BB"/>
    <w:rsid w:val="00200CD9"/>
    <w:rsid w:val="002010BD"/>
    <w:rsid w:val="0020173E"/>
    <w:rsid w:val="00201F79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46A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11B"/>
    <w:rsid w:val="00247DFB"/>
    <w:rsid w:val="00250DC7"/>
    <w:rsid w:val="0025139E"/>
    <w:rsid w:val="00252711"/>
    <w:rsid w:val="00252920"/>
    <w:rsid w:val="00253B1D"/>
    <w:rsid w:val="00254880"/>
    <w:rsid w:val="0025601A"/>
    <w:rsid w:val="00260205"/>
    <w:rsid w:val="00260800"/>
    <w:rsid w:val="00260A99"/>
    <w:rsid w:val="0026209F"/>
    <w:rsid w:val="00262C58"/>
    <w:rsid w:val="00264036"/>
    <w:rsid w:val="00264094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2B3B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9A1"/>
    <w:rsid w:val="00295EA0"/>
    <w:rsid w:val="00296142"/>
    <w:rsid w:val="00296269"/>
    <w:rsid w:val="002971A0"/>
    <w:rsid w:val="00297470"/>
    <w:rsid w:val="00297585"/>
    <w:rsid w:val="002978A9"/>
    <w:rsid w:val="002A03E2"/>
    <w:rsid w:val="002A0987"/>
    <w:rsid w:val="002A260D"/>
    <w:rsid w:val="002A2E66"/>
    <w:rsid w:val="002A4102"/>
    <w:rsid w:val="002A5F24"/>
    <w:rsid w:val="002A6C20"/>
    <w:rsid w:val="002B1A4B"/>
    <w:rsid w:val="002B1FA9"/>
    <w:rsid w:val="002B265D"/>
    <w:rsid w:val="002B2C04"/>
    <w:rsid w:val="002B5126"/>
    <w:rsid w:val="002B6DB3"/>
    <w:rsid w:val="002B7206"/>
    <w:rsid w:val="002B7B5D"/>
    <w:rsid w:val="002B7EAC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302A81"/>
    <w:rsid w:val="003032E9"/>
    <w:rsid w:val="00303C96"/>
    <w:rsid w:val="00305686"/>
    <w:rsid w:val="00306683"/>
    <w:rsid w:val="00306DBC"/>
    <w:rsid w:val="00310C1E"/>
    <w:rsid w:val="00310FF3"/>
    <w:rsid w:val="00314524"/>
    <w:rsid w:val="00314CC8"/>
    <w:rsid w:val="00315626"/>
    <w:rsid w:val="00316117"/>
    <w:rsid w:val="00320AB7"/>
    <w:rsid w:val="00321908"/>
    <w:rsid w:val="00321BE5"/>
    <w:rsid w:val="00321EBA"/>
    <w:rsid w:val="0032200F"/>
    <w:rsid w:val="00322EB0"/>
    <w:rsid w:val="00323660"/>
    <w:rsid w:val="00324597"/>
    <w:rsid w:val="00324C3D"/>
    <w:rsid w:val="0032599E"/>
    <w:rsid w:val="00326475"/>
    <w:rsid w:val="003270AD"/>
    <w:rsid w:val="00327E7B"/>
    <w:rsid w:val="003322E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63EB"/>
    <w:rsid w:val="003466F9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0BC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53D7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35D"/>
    <w:rsid w:val="003D1650"/>
    <w:rsid w:val="003D269F"/>
    <w:rsid w:val="003D2A37"/>
    <w:rsid w:val="003D2AF2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270"/>
    <w:rsid w:val="0042231C"/>
    <w:rsid w:val="00422F65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40D55"/>
    <w:rsid w:val="00441814"/>
    <w:rsid w:val="00441E66"/>
    <w:rsid w:val="00443085"/>
    <w:rsid w:val="00443E02"/>
    <w:rsid w:val="0044400F"/>
    <w:rsid w:val="004457E8"/>
    <w:rsid w:val="0045075E"/>
    <w:rsid w:val="00450946"/>
    <w:rsid w:val="004509EF"/>
    <w:rsid w:val="00450B9F"/>
    <w:rsid w:val="004515F1"/>
    <w:rsid w:val="00453C1A"/>
    <w:rsid w:val="0045579E"/>
    <w:rsid w:val="00455FCC"/>
    <w:rsid w:val="004572CB"/>
    <w:rsid w:val="004601ED"/>
    <w:rsid w:val="00461214"/>
    <w:rsid w:val="00462182"/>
    <w:rsid w:val="00462C0F"/>
    <w:rsid w:val="00464C25"/>
    <w:rsid w:val="00465D3F"/>
    <w:rsid w:val="004669EB"/>
    <w:rsid w:val="00466C23"/>
    <w:rsid w:val="00467C6D"/>
    <w:rsid w:val="00470E26"/>
    <w:rsid w:val="00474813"/>
    <w:rsid w:val="00476116"/>
    <w:rsid w:val="00477DBB"/>
    <w:rsid w:val="00482F4C"/>
    <w:rsid w:val="004847D3"/>
    <w:rsid w:val="00485535"/>
    <w:rsid w:val="0048660C"/>
    <w:rsid w:val="004871AB"/>
    <w:rsid w:val="00491230"/>
    <w:rsid w:val="00492293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5A2F"/>
    <w:rsid w:val="004B6626"/>
    <w:rsid w:val="004B7FA3"/>
    <w:rsid w:val="004C051C"/>
    <w:rsid w:val="004C078E"/>
    <w:rsid w:val="004C1BCD"/>
    <w:rsid w:val="004C2033"/>
    <w:rsid w:val="004C256D"/>
    <w:rsid w:val="004C39A2"/>
    <w:rsid w:val="004C4F58"/>
    <w:rsid w:val="004C57BE"/>
    <w:rsid w:val="004C5E06"/>
    <w:rsid w:val="004D001E"/>
    <w:rsid w:val="004D19C1"/>
    <w:rsid w:val="004D2487"/>
    <w:rsid w:val="004D4596"/>
    <w:rsid w:val="004D4855"/>
    <w:rsid w:val="004D6316"/>
    <w:rsid w:val="004D6347"/>
    <w:rsid w:val="004D667E"/>
    <w:rsid w:val="004E01D3"/>
    <w:rsid w:val="004E0235"/>
    <w:rsid w:val="004E032D"/>
    <w:rsid w:val="004E0456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B49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09F4"/>
    <w:rsid w:val="0051156E"/>
    <w:rsid w:val="00511A7B"/>
    <w:rsid w:val="0051375E"/>
    <w:rsid w:val="00513C71"/>
    <w:rsid w:val="00514652"/>
    <w:rsid w:val="00514B4C"/>
    <w:rsid w:val="005166C8"/>
    <w:rsid w:val="005173FB"/>
    <w:rsid w:val="005208E1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659C"/>
    <w:rsid w:val="00542902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0623"/>
    <w:rsid w:val="00581774"/>
    <w:rsid w:val="00582ABB"/>
    <w:rsid w:val="005834BB"/>
    <w:rsid w:val="00584ADC"/>
    <w:rsid w:val="00585214"/>
    <w:rsid w:val="005857C4"/>
    <w:rsid w:val="0058759B"/>
    <w:rsid w:val="00590024"/>
    <w:rsid w:val="00590026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18F0"/>
    <w:rsid w:val="005C3E20"/>
    <w:rsid w:val="005C482C"/>
    <w:rsid w:val="005C4BA4"/>
    <w:rsid w:val="005C5325"/>
    <w:rsid w:val="005C61AE"/>
    <w:rsid w:val="005D0A2A"/>
    <w:rsid w:val="005D0E6D"/>
    <w:rsid w:val="005D1318"/>
    <w:rsid w:val="005D1B45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F0A37"/>
    <w:rsid w:val="005F1363"/>
    <w:rsid w:val="005F4C03"/>
    <w:rsid w:val="005F551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677E"/>
    <w:rsid w:val="0060774F"/>
    <w:rsid w:val="00611893"/>
    <w:rsid w:val="00611BA2"/>
    <w:rsid w:val="006129A6"/>
    <w:rsid w:val="00612D02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1BE0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76A4"/>
    <w:rsid w:val="006627A7"/>
    <w:rsid w:val="00662D8F"/>
    <w:rsid w:val="0066541E"/>
    <w:rsid w:val="00665FC3"/>
    <w:rsid w:val="00666495"/>
    <w:rsid w:val="00667A88"/>
    <w:rsid w:val="00670258"/>
    <w:rsid w:val="00670D03"/>
    <w:rsid w:val="0067117A"/>
    <w:rsid w:val="00671A40"/>
    <w:rsid w:val="006760D1"/>
    <w:rsid w:val="006772A6"/>
    <w:rsid w:val="00680630"/>
    <w:rsid w:val="00680B20"/>
    <w:rsid w:val="00682E77"/>
    <w:rsid w:val="00686631"/>
    <w:rsid w:val="006868F8"/>
    <w:rsid w:val="0068695C"/>
    <w:rsid w:val="006876E5"/>
    <w:rsid w:val="00691B5C"/>
    <w:rsid w:val="0069201F"/>
    <w:rsid w:val="006923AC"/>
    <w:rsid w:val="00692A34"/>
    <w:rsid w:val="006933DD"/>
    <w:rsid w:val="00695E90"/>
    <w:rsid w:val="00696454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68F3"/>
    <w:rsid w:val="006B707F"/>
    <w:rsid w:val="006B7DBE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847"/>
    <w:rsid w:val="006E6756"/>
    <w:rsid w:val="006F0611"/>
    <w:rsid w:val="006F0B13"/>
    <w:rsid w:val="006F0B23"/>
    <w:rsid w:val="006F62A2"/>
    <w:rsid w:val="006F6474"/>
    <w:rsid w:val="006F7327"/>
    <w:rsid w:val="006F73B5"/>
    <w:rsid w:val="006F7C45"/>
    <w:rsid w:val="0070022F"/>
    <w:rsid w:val="007006BB"/>
    <w:rsid w:val="00701041"/>
    <w:rsid w:val="00702693"/>
    <w:rsid w:val="00703BE8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A7D"/>
    <w:rsid w:val="00740045"/>
    <w:rsid w:val="00741C12"/>
    <w:rsid w:val="00741D9C"/>
    <w:rsid w:val="0074220B"/>
    <w:rsid w:val="007430A3"/>
    <w:rsid w:val="00743BF2"/>
    <w:rsid w:val="00743D59"/>
    <w:rsid w:val="0075085F"/>
    <w:rsid w:val="007515C8"/>
    <w:rsid w:val="0075245E"/>
    <w:rsid w:val="0075265C"/>
    <w:rsid w:val="0075395D"/>
    <w:rsid w:val="0075704A"/>
    <w:rsid w:val="00760597"/>
    <w:rsid w:val="00761566"/>
    <w:rsid w:val="007634C1"/>
    <w:rsid w:val="007666B5"/>
    <w:rsid w:val="00766A3A"/>
    <w:rsid w:val="00767168"/>
    <w:rsid w:val="00770F9F"/>
    <w:rsid w:val="007711E3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4F2D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F27"/>
    <w:rsid w:val="007C5C66"/>
    <w:rsid w:val="007C755A"/>
    <w:rsid w:val="007D08DC"/>
    <w:rsid w:val="007D2C8F"/>
    <w:rsid w:val="007D4117"/>
    <w:rsid w:val="007D4136"/>
    <w:rsid w:val="007D4432"/>
    <w:rsid w:val="007E00E1"/>
    <w:rsid w:val="007E03C4"/>
    <w:rsid w:val="007E0E88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02C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0F34"/>
    <w:rsid w:val="00842F7C"/>
    <w:rsid w:val="008431C4"/>
    <w:rsid w:val="008439B0"/>
    <w:rsid w:val="00845056"/>
    <w:rsid w:val="00846AA1"/>
    <w:rsid w:val="00847618"/>
    <w:rsid w:val="0085038D"/>
    <w:rsid w:val="00852362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706BD"/>
    <w:rsid w:val="008712EB"/>
    <w:rsid w:val="00872307"/>
    <w:rsid w:val="008728D1"/>
    <w:rsid w:val="00872CAD"/>
    <w:rsid w:val="00873235"/>
    <w:rsid w:val="008737B9"/>
    <w:rsid w:val="00873B44"/>
    <w:rsid w:val="00873D81"/>
    <w:rsid w:val="008758DB"/>
    <w:rsid w:val="0088041B"/>
    <w:rsid w:val="00880526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06FD"/>
    <w:rsid w:val="008B1987"/>
    <w:rsid w:val="008B212B"/>
    <w:rsid w:val="008B36FE"/>
    <w:rsid w:val="008B47F0"/>
    <w:rsid w:val="008B4C2B"/>
    <w:rsid w:val="008B541B"/>
    <w:rsid w:val="008B5888"/>
    <w:rsid w:val="008B64A5"/>
    <w:rsid w:val="008B654B"/>
    <w:rsid w:val="008B772D"/>
    <w:rsid w:val="008C0B12"/>
    <w:rsid w:val="008C1BFD"/>
    <w:rsid w:val="008C2246"/>
    <w:rsid w:val="008C27D4"/>
    <w:rsid w:val="008C2D01"/>
    <w:rsid w:val="008C4377"/>
    <w:rsid w:val="008C43EE"/>
    <w:rsid w:val="008C4BB8"/>
    <w:rsid w:val="008C5488"/>
    <w:rsid w:val="008C561E"/>
    <w:rsid w:val="008D0DB8"/>
    <w:rsid w:val="008D1440"/>
    <w:rsid w:val="008D2009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2E9D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B44"/>
    <w:rsid w:val="00922E2F"/>
    <w:rsid w:val="00923D56"/>
    <w:rsid w:val="00924CBB"/>
    <w:rsid w:val="00924E2C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5BCE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3BF1"/>
    <w:rsid w:val="0097459F"/>
    <w:rsid w:val="00974A4C"/>
    <w:rsid w:val="00974B23"/>
    <w:rsid w:val="0097502B"/>
    <w:rsid w:val="009774FC"/>
    <w:rsid w:val="00980B4B"/>
    <w:rsid w:val="00982C6E"/>
    <w:rsid w:val="00983832"/>
    <w:rsid w:val="00985794"/>
    <w:rsid w:val="00990313"/>
    <w:rsid w:val="00990B35"/>
    <w:rsid w:val="00990F35"/>
    <w:rsid w:val="00996352"/>
    <w:rsid w:val="00997E65"/>
    <w:rsid w:val="009A0F33"/>
    <w:rsid w:val="009A326B"/>
    <w:rsid w:val="009A3EC6"/>
    <w:rsid w:val="009A3F3F"/>
    <w:rsid w:val="009A5304"/>
    <w:rsid w:val="009A5DC5"/>
    <w:rsid w:val="009A6F47"/>
    <w:rsid w:val="009B006B"/>
    <w:rsid w:val="009B06C7"/>
    <w:rsid w:val="009B0CF3"/>
    <w:rsid w:val="009B0FBE"/>
    <w:rsid w:val="009B2759"/>
    <w:rsid w:val="009B314D"/>
    <w:rsid w:val="009B4B44"/>
    <w:rsid w:val="009B5129"/>
    <w:rsid w:val="009B5169"/>
    <w:rsid w:val="009B5C4C"/>
    <w:rsid w:val="009B5D19"/>
    <w:rsid w:val="009B6AFB"/>
    <w:rsid w:val="009C003C"/>
    <w:rsid w:val="009C02AE"/>
    <w:rsid w:val="009C142F"/>
    <w:rsid w:val="009C1BA5"/>
    <w:rsid w:val="009C2F05"/>
    <w:rsid w:val="009C433E"/>
    <w:rsid w:val="009C4413"/>
    <w:rsid w:val="009C45BD"/>
    <w:rsid w:val="009C4656"/>
    <w:rsid w:val="009C49C6"/>
    <w:rsid w:val="009C51D7"/>
    <w:rsid w:val="009C6182"/>
    <w:rsid w:val="009C660A"/>
    <w:rsid w:val="009C7377"/>
    <w:rsid w:val="009C79D6"/>
    <w:rsid w:val="009C7F4D"/>
    <w:rsid w:val="009D04E0"/>
    <w:rsid w:val="009D07FB"/>
    <w:rsid w:val="009D1625"/>
    <w:rsid w:val="009D175B"/>
    <w:rsid w:val="009D3330"/>
    <w:rsid w:val="009D3655"/>
    <w:rsid w:val="009D4364"/>
    <w:rsid w:val="009D4A55"/>
    <w:rsid w:val="009D60D2"/>
    <w:rsid w:val="009E0B08"/>
    <w:rsid w:val="009E2057"/>
    <w:rsid w:val="009E2A40"/>
    <w:rsid w:val="009E310D"/>
    <w:rsid w:val="009E46DF"/>
    <w:rsid w:val="009E57B4"/>
    <w:rsid w:val="009E62FD"/>
    <w:rsid w:val="009E6891"/>
    <w:rsid w:val="009E7C51"/>
    <w:rsid w:val="009E7C86"/>
    <w:rsid w:val="009F010D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6764"/>
    <w:rsid w:val="00A475E6"/>
    <w:rsid w:val="00A4787A"/>
    <w:rsid w:val="00A50A99"/>
    <w:rsid w:val="00A5129F"/>
    <w:rsid w:val="00A53357"/>
    <w:rsid w:val="00A53BE0"/>
    <w:rsid w:val="00A5457B"/>
    <w:rsid w:val="00A55D5A"/>
    <w:rsid w:val="00A56260"/>
    <w:rsid w:val="00A56AEA"/>
    <w:rsid w:val="00A56BD2"/>
    <w:rsid w:val="00A56FCC"/>
    <w:rsid w:val="00A60E85"/>
    <w:rsid w:val="00A6145D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7348"/>
    <w:rsid w:val="00AB04F7"/>
    <w:rsid w:val="00AB080B"/>
    <w:rsid w:val="00AB1978"/>
    <w:rsid w:val="00AB5C0A"/>
    <w:rsid w:val="00AB740D"/>
    <w:rsid w:val="00AC2346"/>
    <w:rsid w:val="00AC2980"/>
    <w:rsid w:val="00AC3419"/>
    <w:rsid w:val="00AC4488"/>
    <w:rsid w:val="00AC5531"/>
    <w:rsid w:val="00AC5AC9"/>
    <w:rsid w:val="00AC60A3"/>
    <w:rsid w:val="00AC7373"/>
    <w:rsid w:val="00AC79A3"/>
    <w:rsid w:val="00AC7E6F"/>
    <w:rsid w:val="00AD008C"/>
    <w:rsid w:val="00AD2857"/>
    <w:rsid w:val="00AD33D4"/>
    <w:rsid w:val="00AD4BDF"/>
    <w:rsid w:val="00AE0277"/>
    <w:rsid w:val="00AE087D"/>
    <w:rsid w:val="00AE1BC8"/>
    <w:rsid w:val="00AE2C11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12BE0"/>
    <w:rsid w:val="00B13216"/>
    <w:rsid w:val="00B13F13"/>
    <w:rsid w:val="00B155DA"/>
    <w:rsid w:val="00B1590C"/>
    <w:rsid w:val="00B159E4"/>
    <w:rsid w:val="00B15AC5"/>
    <w:rsid w:val="00B177E1"/>
    <w:rsid w:val="00B218BF"/>
    <w:rsid w:val="00B22CF5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178"/>
    <w:rsid w:val="00B37A4D"/>
    <w:rsid w:val="00B4223A"/>
    <w:rsid w:val="00B4557A"/>
    <w:rsid w:val="00B460EF"/>
    <w:rsid w:val="00B4738E"/>
    <w:rsid w:val="00B47E50"/>
    <w:rsid w:val="00B47EE2"/>
    <w:rsid w:val="00B5112B"/>
    <w:rsid w:val="00B5113D"/>
    <w:rsid w:val="00B540E5"/>
    <w:rsid w:val="00B54BEF"/>
    <w:rsid w:val="00B628AA"/>
    <w:rsid w:val="00B63213"/>
    <w:rsid w:val="00B635BD"/>
    <w:rsid w:val="00B64373"/>
    <w:rsid w:val="00B66FAF"/>
    <w:rsid w:val="00B71F17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4DB"/>
    <w:rsid w:val="00BF4A5C"/>
    <w:rsid w:val="00BF4AF0"/>
    <w:rsid w:val="00BF5529"/>
    <w:rsid w:val="00BF56CB"/>
    <w:rsid w:val="00BF65BD"/>
    <w:rsid w:val="00BF7A2E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D08"/>
    <w:rsid w:val="00C421D2"/>
    <w:rsid w:val="00C42BB3"/>
    <w:rsid w:val="00C44F8B"/>
    <w:rsid w:val="00C462B8"/>
    <w:rsid w:val="00C50D91"/>
    <w:rsid w:val="00C5128A"/>
    <w:rsid w:val="00C51389"/>
    <w:rsid w:val="00C52099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5EF7"/>
    <w:rsid w:val="00C760CE"/>
    <w:rsid w:val="00C76F50"/>
    <w:rsid w:val="00C8072E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4D8A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1065"/>
    <w:rsid w:val="00CC15FE"/>
    <w:rsid w:val="00CC1BCA"/>
    <w:rsid w:val="00CC282F"/>
    <w:rsid w:val="00CD0741"/>
    <w:rsid w:val="00CD184A"/>
    <w:rsid w:val="00CD2CF3"/>
    <w:rsid w:val="00CD2EBF"/>
    <w:rsid w:val="00CD426D"/>
    <w:rsid w:val="00CD4996"/>
    <w:rsid w:val="00CD544F"/>
    <w:rsid w:val="00CD56A7"/>
    <w:rsid w:val="00CD62EF"/>
    <w:rsid w:val="00CD662C"/>
    <w:rsid w:val="00CD6756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D39"/>
    <w:rsid w:val="00D20A88"/>
    <w:rsid w:val="00D20B81"/>
    <w:rsid w:val="00D226A3"/>
    <w:rsid w:val="00D238D8"/>
    <w:rsid w:val="00D27259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1E27"/>
    <w:rsid w:val="00D73657"/>
    <w:rsid w:val="00D7387C"/>
    <w:rsid w:val="00D74987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33A6"/>
    <w:rsid w:val="00DA4185"/>
    <w:rsid w:val="00DA5049"/>
    <w:rsid w:val="00DA5128"/>
    <w:rsid w:val="00DA64D7"/>
    <w:rsid w:val="00DA7EFA"/>
    <w:rsid w:val="00DA7F84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C7B"/>
    <w:rsid w:val="00E20419"/>
    <w:rsid w:val="00E21D3B"/>
    <w:rsid w:val="00E21DC9"/>
    <w:rsid w:val="00E229BD"/>
    <w:rsid w:val="00E22DC2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6B4"/>
    <w:rsid w:val="00E42774"/>
    <w:rsid w:val="00E43B34"/>
    <w:rsid w:val="00E43ED7"/>
    <w:rsid w:val="00E44870"/>
    <w:rsid w:val="00E45D03"/>
    <w:rsid w:val="00E5301A"/>
    <w:rsid w:val="00E53FD6"/>
    <w:rsid w:val="00E54B28"/>
    <w:rsid w:val="00E554C6"/>
    <w:rsid w:val="00E55DB0"/>
    <w:rsid w:val="00E57C0F"/>
    <w:rsid w:val="00E57EC3"/>
    <w:rsid w:val="00E604BD"/>
    <w:rsid w:val="00E6202F"/>
    <w:rsid w:val="00E622A7"/>
    <w:rsid w:val="00E62D2B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3188"/>
    <w:rsid w:val="00EB4926"/>
    <w:rsid w:val="00EB515A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C6EF8"/>
    <w:rsid w:val="00ED031B"/>
    <w:rsid w:val="00ED07C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241E"/>
    <w:rsid w:val="00F034B9"/>
    <w:rsid w:val="00F035F9"/>
    <w:rsid w:val="00F03AA7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0EFD"/>
    <w:rsid w:val="00F32BD4"/>
    <w:rsid w:val="00F40209"/>
    <w:rsid w:val="00F40553"/>
    <w:rsid w:val="00F4094F"/>
    <w:rsid w:val="00F40DA1"/>
    <w:rsid w:val="00F42055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7252"/>
    <w:rsid w:val="00F67848"/>
    <w:rsid w:val="00F6784A"/>
    <w:rsid w:val="00F705DE"/>
    <w:rsid w:val="00F70BB8"/>
    <w:rsid w:val="00F7213D"/>
    <w:rsid w:val="00F72481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86647"/>
    <w:rsid w:val="00F903D7"/>
    <w:rsid w:val="00F91157"/>
    <w:rsid w:val="00F93F7D"/>
    <w:rsid w:val="00F94DAE"/>
    <w:rsid w:val="00F94F13"/>
    <w:rsid w:val="00F952A2"/>
    <w:rsid w:val="00F97D88"/>
    <w:rsid w:val="00FA04CF"/>
    <w:rsid w:val="00FA147C"/>
    <w:rsid w:val="00FA1F13"/>
    <w:rsid w:val="00FA251D"/>
    <w:rsid w:val="00FA52BD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EB"/>
    <w:rsid w:val="00FB3A90"/>
    <w:rsid w:val="00FB3EB1"/>
    <w:rsid w:val="00FB54D8"/>
    <w:rsid w:val="00FB563B"/>
    <w:rsid w:val="00FB6404"/>
    <w:rsid w:val="00FB6557"/>
    <w:rsid w:val="00FB7504"/>
    <w:rsid w:val="00FB7899"/>
    <w:rsid w:val="00FC0019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4C6E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0F4"/>
    <w:rsid w:val="00FE77A3"/>
    <w:rsid w:val="00FE7EE5"/>
    <w:rsid w:val="00FE7FEA"/>
    <w:rsid w:val="00FF0451"/>
    <w:rsid w:val="00FF0721"/>
    <w:rsid w:val="00FF0AB4"/>
    <w:rsid w:val="00FF11AC"/>
    <w:rsid w:val="00FF16F6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1230-B5D9-488E-ADBB-095916BA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18</Pages>
  <Words>3498</Words>
  <Characters>19944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389</cp:revision>
  <cp:lastPrinted>2018-05-04T06:49:00Z</cp:lastPrinted>
  <dcterms:created xsi:type="dcterms:W3CDTF">2017-04-20T11:59:00Z</dcterms:created>
  <dcterms:modified xsi:type="dcterms:W3CDTF">2018-05-12T14:45:00Z</dcterms:modified>
</cp:coreProperties>
</file>